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670F" w:rsidRDefault="0003254B" w:rsidP="0075246B">
      <w:pPr>
        <w:spacing w:after="0" w:line="240" w:lineRule="auto"/>
        <w:rPr>
          <w:b/>
          <w:i/>
          <w:sz w:val="40"/>
        </w:rPr>
      </w:pPr>
      <w:r>
        <w:rPr>
          <w:b/>
          <w:i/>
          <w:noProof/>
          <w:sz w:val="40"/>
        </w:rPr>
        <w:pict>
          <v:shapetype id="_x0000_t202" coordsize="21600,21600" o:spt="202" path="m,l,21600r21600,l21600,xe">
            <v:stroke joinstyle="miter"/>
            <v:path gradientshapeok="t" o:connecttype="rect"/>
          </v:shapetype>
          <v:shape id="_x0000_s1060" type="#_x0000_t202" style="position:absolute;margin-left:-1.8pt;margin-top:-4.75pt;width:264.6pt;height:75.6pt;z-index:251677696" stroked="f">
            <v:textbox>
              <w:txbxContent>
                <w:p w:rsidR="0017670F" w:rsidRPr="0017670F" w:rsidRDefault="0017670F" w:rsidP="0017670F">
                  <w:r>
                    <w:rPr>
                      <w:noProof/>
                    </w:rPr>
                    <w:drawing>
                      <wp:inline distT="0" distB="0" distL="0" distR="0">
                        <wp:extent cx="2952750" cy="860989"/>
                        <wp:effectExtent l="19050" t="0" r="0" b="0"/>
                        <wp:docPr id="16" name="Picture 15" descr="fal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eaves.jpg"/>
                                <pic:cNvPicPr/>
                              </pic:nvPicPr>
                              <pic:blipFill>
                                <a:blip r:embed="rId9"/>
                                <a:stretch>
                                  <a:fillRect/>
                                </a:stretch>
                              </pic:blipFill>
                              <pic:spPr>
                                <a:xfrm>
                                  <a:off x="0" y="0"/>
                                  <a:ext cx="2946459" cy="859155"/>
                                </a:xfrm>
                                <a:prstGeom prst="rect">
                                  <a:avLst/>
                                </a:prstGeom>
                              </pic:spPr>
                            </pic:pic>
                          </a:graphicData>
                        </a:graphic>
                      </wp:inline>
                    </w:drawing>
                  </w:r>
                </w:p>
              </w:txbxContent>
            </v:textbox>
          </v:shape>
        </w:pict>
      </w:r>
    </w:p>
    <w:p w:rsidR="0017670F" w:rsidRDefault="0017670F" w:rsidP="0075246B">
      <w:pPr>
        <w:spacing w:after="0" w:line="240" w:lineRule="auto"/>
        <w:rPr>
          <w:b/>
          <w:i/>
          <w:sz w:val="40"/>
        </w:rPr>
      </w:pPr>
    </w:p>
    <w:p w:rsidR="0017670F" w:rsidRDefault="0017670F" w:rsidP="0075246B">
      <w:pPr>
        <w:spacing w:after="0" w:line="240" w:lineRule="auto"/>
        <w:rPr>
          <w:b/>
          <w:i/>
          <w:sz w:val="40"/>
        </w:rPr>
      </w:pPr>
    </w:p>
    <w:p w:rsidR="0017670F" w:rsidRDefault="0003254B" w:rsidP="0075246B">
      <w:pPr>
        <w:spacing w:after="0" w:line="240" w:lineRule="auto"/>
        <w:rPr>
          <w:b/>
          <w:i/>
          <w:sz w:val="40"/>
        </w:rPr>
      </w:pPr>
      <w:r>
        <w:rPr>
          <w:b/>
          <w:i/>
          <w:noProof/>
          <w:sz w:val="40"/>
        </w:rPr>
        <w:pict>
          <v:shape id="_x0000_s1038" type="#_x0000_t202" style="position:absolute;margin-left:144.6pt;margin-top:4.8pt;width:99.6pt;height:52.2pt;z-index:251664384" stroked="f">
            <v:textbox>
              <w:txbxContent>
                <w:p w:rsidR="000D7D3C" w:rsidRPr="000D7D3C" w:rsidRDefault="000D7D3C" w:rsidP="000D7D3C">
                  <w:r>
                    <w:rPr>
                      <w:noProof/>
                    </w:rPr>
                    <w:drawing>
                      <wp:inline distT="0" distB="0" distL="0" distR="0">
                        <wp:extent cx="963091" cy="675384"/>
                        <wp:effectExtent l="19050" t="0" r="8459" b="0"/>
                        <wp:docPr id="11" name="Picture 10" descr="deskwri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kwriting.jpg"/>
                                <pic:cNvPicPr/>
                              </pic:nvPicPr>
                              <pic:blipFill>
                                <a:blip r:embed="rId10"/>
                                <a:stretch>
                                  <a:fillRect/>
                                </a:stretch>
                              </pic:blipFill>
                              <pic:spPr>
                                <a:xfrm>
                                  <a:off x="0" y="0"/>
                                  <a:ext cx="964620" cy="676456"/>
                                </a:xfrm>
                                <a:prstGeom prst="rect">
                                  <a:avLst/>
                                </a:prstGeom>
                              </pic:spPr>
                            </pic:pic>
                          </a:graphicData>
                        </a:graphic>
                      </wp:inline>
                    </w:drawing>
                  </w:r>
                </w:p>
              </w:txbxContent>
            </v:textbox>
          </v:shape>
        </w:pict>
      </w:r>
    </w:p>
    <w:p w:rsidR="0075246B" w:rsidRPr="00AA7399" w:rsidRDefault="0075246B" w:rsidP="0075246B">
      <w:pPr>
        <w:spacing w:after="0" w:line="240" w:lineRule="auto"/>
        <w:rPr>
          <w:b/>
          <w:i/>
          <w:sz w:val="40"/>
        </w:rPr>
      </w:pPr>
      <w:r w:rsidRPr="00AA7399">
        <w:rPr>
          <w:b/>
          <w:i/>
          <w:sz w:val="40"/>
        </w:rPr>
        <w:t>Overseer’s Desk</w:t>
      </w:r>
    </w:p>
    <w:p w:rsidR="0075246B" w:rsidRPr="00FC66EF" w:rsidRDefault="00FC66EF" w:rsidP="0075246B">
      <w:pPr>
        <w:spacing w:after="0" w:line="240" w:lineRule="auto"/>
        <w:rPr>
          <w:b/>
          <w:i/>
        </w:rPr>
      </w:pPr>
      <w:r>
        <w:tab/>
      </w:r>
    </w:p>
    <w:p w:rsidR="00443300" w:rsidRDefault="0075246B" w:rsidP="006549CE">
      <w:pPr>
        <w:spacing w:after="0" w:line="240" w:lineRule="auto"/>
        <w:jc w:val="both"/>
        <w:rPr>
          <w:sz w:val="24"/>
        </w:rPr>
      </w:pPr>
      <w:r>
        <w:tab/>
      </w:r>
      <w:r w:rsidR="006549CE">
        <w:rPr>
          <w:sz w:val="24"/>
        </w:rPr>
        <w:t>As we draw ever so close to the end of another year may we indeed remain steadfast immoveable and be found always abounding in the work of the Lord.  This admonition comes to us</w:t>
      </w:r>
      <w:r w:rsidR="00B31960">
        <w:rPr>
          <w:sz w:val="24"/>
        </w:rPr>
        <w:t xml:space="preserve"> from the precious heart of Paul a true apostle of Jesus Christ. He is also very careful to point out “that our labor is not in vain in the Lord,” 1 Cor. 15:58.  May every sainted believer continue to be </w:t>
      </w:r>
      <w:r w:rsidR="00D407F7">
        <w:rPr>
          <w:sz w:val="24"/>
        </w:rPr>
        <w:t>true and faithful until the end!</w:t>
      </w:r>
    </w:p>
    <w:p w:rsidR="00D407F7" w:rsidRDefault="00D407F7" w:rsidP="006549CE">
      <w:pPr>
        <w:spacing w:after="0" w:line="240" w:lineRule="auto"/>
        <w:jc w:val="both"/>
        <w:rPr>
          <w:sz w:val="24"/>
        </w:rPr>
      </w:pPr>
      <w:r>
        <w:rPr>
          <w:sz w:val="24"/>
        </w:rPr>
        <w:tab/>
        <w:t xml:space="preserve">How blessed we are to come to another Thanksgiving quickly followed by the Yuletide season of celebrating the incarnation of our divine Lord and Savior.  May we not forget that Thanksgiving is not so much a day or a season but a </w:t>
      </w:r>
      <w:proofErr w:type="gramStart"/>
      <w:r>
        <w:rPr>
          <w:sz w:val="24"/>
        </w:rPr>
        <w:t>lifestyle.</w:t>
      </w:r>
      <w:proofErr w:type="gramEnd"/>
    </w:p>
    <w:p w:rsidR="00D407F7" w:rsidRDefault="00D407F7" w:rsidP="006549CE">
      <w:pPr>
        <w:spacing w:after="0" w:line="240" w:lineRule="auto"/>
        <w:jc w:val="both"/>
        <w:rPr>
          <w:sz w:val="24"/>
        </w:rPr>
      </w:pPr>
      <w:r>
        <w:rPr>
          <w:sz w:val="24"/>
        </w:rPr>
        <w:tab/>
        <w:t xml:space="preserve">As we joyously celebrate with family and friends may we never forget the poor, the oppressed, the marginalized and the less fortunate among us and all </w:t>
      </w:r>
      <w:proofErr w:type="gramStart"/>
      <w:r>
        <w:rPr>
          <w:sz w:val="24"/>
        </w:rPr>
        <w:t>around.</w:t>
      </w:r>
      <w:proofErr w:type="gramEnd"/>
      <w:r>
        <w:rPr>
          <w:sz w:val="24"/>
        </w:rPr>
        <w:t xml:space="preserve">  Let’s embrace the refugees seeking a better way of life as we all desire and let us </w:t>
      </w:r>
      <w:r w:rsidR="00671542">
        <w:rPr>
          <w:sz w:val="24"/>
        </w:rPr>
        <w:t xml:space="preserve">remember to </w:t>
      </w:r>
      <w:r>
        <w:rPr>
          <w:sz w:val="24"/>
        </w:rPr>
        <w:t>be kind to strangers as the Word admonishes – Hebrews 13:2.  Blessed and wonderful Thanksgiving to one and all!</w:t>
      </w:r>
    </w:p>
    <w:p w:rsidR="001928A8" w:rsidRDefault="001928A8" w:rsidP="001928A8">
      <w:pPr>
        <w:spacing w:after="0" w:line="240" w:lineRule="auto"/>
        <w:rPr>
          <w:b/>
          <w:i/>
          <w:sz w:val="36"/>
        </w:rPr>
      </w:pPr>
      <w:r>
        <w:rPr>
          <w:b/>
          <w:i/>
          <w:sz w:val="36"/>
        </w:rPr>
        <w:t>Leadership Conference 2015</w:t>
      </w:r>
    </w:p>
    <w:p w:rsidR="00F154E2" w:rsidRDefault="00443300" w:rsidP="00441E5B">
      <w:pPr>
        <w:spacing w:after="0" w:line="240" w:lineRule="auto"/>
        <w:rPr>
          <w:sz w:val="24"/>
        </w:rPr>
      </w:pPr>
      <w:r>
        <w:tab/>
      </w:r>
      <w:r w:rsidR="001928A8">
        <w:rPr>
          <w:sz w:val="24"/>
        </w:rPr>
        <w:t>The Leadership Conference for the Northeast Region was indeed a phenomenal blessing as over two hundred leaders from across the Region gathered together at our Poughkeepsie church for a special time of refueling, recharging and reenergizing.  Reports and testimonies are still coming in of how blessed some were</w:t>
      </w:r>
      <w:r w:rsidR="003213BA">
        <w:rPr>
          <w:sz w:val="24"/>
        </w:rPr>
        <w:t xml:space="preserve"> by the various presentations and especially </w:t>
      </w:r>
      <w:r w:rsidR="00671542">
        <w:rPr>
          <w:sz w:val="24"/>
        </w:rPr>
        <w:t xml:space="preserve">by </w:t>
      </w:r>
      <w:r w:rsidR="003213BA">
        <w:rPr>
          <w:sz w:val="24"/>
        </w:rPr>
        <w:t xml:space="preserve">the preached word.  To close out the morning session Minister Stacy </w:t>
      </w:r>
      <w:proofErr w:type="spellStart"/>
      <w:r w:rsidR="003213BA">
        <w:rPr>
          <w:sz w:val="24"/>
        </w:rPr>
        <w:t>Goulbourne</w:t>
      </w:r>
      <w:proofErr w:type="spellEnd"/>
      <w:r w:rsidR="003213BA">
        <w:rPr>
          <w:sz w:val="24"/>
        </w:rPr>
        <w:t xml:space="preserve"> fired up the atmosphere as she reminded the saints about the power of prayer.  As </w:t>
      </w:r>
      <w:r w:rsidR="003213BA">
        <w:rPr>
          <w:sz w:val="24"/>
        </w:rPr>
        <w:lastRenderedPageBreak/>
        <w:t xml:space="preserve">the afternoon got on the way Bishop Bruce </w:t>
      </w:r>
      <w:proofErr w:type="spellStart"/>
      <w:r w:rsidR="003213BA">
        <w:rPr>
          <w:sz w:val="24"/>
        </w:rPr>
        <w:t>Veit</w:t>
      </w:r>
      <w:proofErr w:type="spellEnd"/>
      <w:r>
        <w:rPr>
          <w:sz w:val="24"/>
        </w:rPr>
        <w:t xml:space="preserve"> </w:t>
      </w:r>
      <w:r w:rsidR="003213BA">
        <w:rPr>
          <w:sz w:val="24"/>
        </w:rPr>
        <w:t>was so much on target as he passionately shared from his heart on the topic “Help for the Hurting.”</w:t>
      </w:r>
      <w:r w:rsidR="001D56D6">
        <w:rPr>
          <w:sz w:val="24"/>
        </w:rPr>
        <w:t xml:space="preserve">  As they ministered a spirit of healing and reconciliation seemed to envelop the </w:t>
      </w:r>
      <w:r w:rsidR="00F154E2">
        <w:rPr>
          <w:sz w:val="24"/>
        </w:rPr>
        <w:t xml:space="preserve">conference in a most unique way as </w:t>
      </w:r>
      <w:r w:rsidR="00FD61A3">
        <w:rPr>
          <w:sz w:val="24"/>
        </w:rPr>
        <w:t xml:space="preserve">Bishop </w:t>
      </w:r>
      <w:r w:rsidR="00F154E2">
        <w:rPr>
          <w:sz w:val="24"/>
        </w:rPr>
        <w:t xml:space="preserve">Greenaway </w:t>
      </w:r>
      <w:r w:rsidR="00FD61A3">
        <w:rPr>
          <w:sz w:val="24"/>
        </w:rPr>
        <w:t>shared from his heart the need for clergy-care  All the ministry directors and leaders shared and presented their plans and vision for their respective department with great excitement</w:t>
      </w:r>
      <w:r w:rsidR="00747B11">
        <w:rPr>
          <w:sz w:val="24"/>
        </w:rPr>
        <w:t xml:space="preserve"> and contagious zeal.  </w:t>
      </w:r>
    </w:p>
    <w:p w:rsidR="00F66211" w:rsidRDefault="00747B11" w:rsidP="00F154E2">
      <w:pPr>
        <w:spacing w:after="0" w:line="240" w:lineRule="auto"/>
        <w:ind w:firstLine="720"/>
        <w:rPr>
          <w:sz w:val="24"/>
        </w:rPr>
      </w:pPr>
      <w:r>
        <w:rPr>
          <w:sz w:val="24"/>
        </w:rPr>
        <w:t xml:space="preserve">Bishop Jay </w:t>
      </w:r>
      <w:proofErr w:type="spellStart"/>
      <w:r>
        <w:rPr>
          <w:sz w:val="24"/>
        </w:rPr>
        <w:t>Croyle</w:t>
      </w:r>
      <w:proofErr w:type="spellEnd"/>
      <w:r>
        <w:rPr>
          <w:sz w:val="24"/>
        </w:rPr>
        <w:t xml:space="preserve">, Overseer of </w:t>
      </w:r>
      <w:proofErr w:type="spellStart"/>
      <w:r>
        <w:rPr>
          <w:sz w:val="24"/>
        </w:rPr>
        <w:t>Pensylvania</w:t>
      </w:r>
      <w:proofErr w:type="spellEnd"/>
      <w:r>
        <w:rPr>
          <w:sz w:val="24"/>
        </w:rPr>
        <w:t xml:space="preserve"> was very informative and helpful in his presentation to get as ma</w:t>
      </w:r>
      <w:r w:rsidR="000A2656">
        <w:rPr>
          <w:sz w:val="24"/>
        </w:rPr>
        <w:t>n</w:t>
      </w:r>
      <w:r>
        <w:rPr>
          <w:sz w:val="24"/>
        </w:rPr>
        <w:t xml:space="preserve">y of our pastors and ministers set up on the new system of church reporting – </w:t>
      </w:r>
      <w:r w:rsidRPr="00441E5B">
        <w:rPr>
          <w:b/>
          <w:sz w:val="24"/>
        </w:rPr>
        <w:t>SharePoint</w:t>
      </w:r>
      <w:r>
        <w:rPr>
          <w:sz w:val="24"/>
        </w:rPr>
        <w:t>.</w:t>
      </w:r>
      <w:r w:rsidR="002857E8">
        <w:rPr>
          <w:sz w:val="24"/>
        </w:rPr>
        <w:t xml:space="preserve">  </w:t>
      </w:r>
      <w:r w:rsidR="00441E5B">
        <w:rPr>
          <w:sz w:val="24"/>
        </w:rPr>
        <w:t>M</w:t>
      </w:r>
      <w:r w:rsidR="002857E8">
        <w:rPr>
          <w:sz w:val="24"/>
        </w:rPr>
        <w:t>ost of all God be praised for His divine presence, favor and anointing on thi</w:t>
      </w:r>
      <w:r w:rsidR="00441E5B">
        <w:rPr>
          <w:sz w:val="24"/>
        </w:rPr>
        <w:t>s another meeting of the saints!</w:t>
      </w:r>
    </w:p>
    <w:p w:rsidR="00F66211" w:rsidRPr="00443300" w:rsidRDefault="0003254B" w:rsidP="000A7275">
      <w:pPr>
        <w:spacing w:after="0" w:line="240" w:lineRule="auto"/>
        <w:jc w:val="both"/>
        <w:rPr>
          <w:sz w:val="24"/>
        </w:rPr>
      </w:pPr>
      <w:r w:rsidRPr="0003254B">
        <w:rPr>
          <w:b/>
          <w:i/>
          <w:noProof/>
          <w:sz w:val="36"/>
        </w:rPr>
        <w:pict>
          <v:shape id="_x0000_s1064" type="#_x0000_t202" style="position:absolute;left:0;text-align:left;margin-left:115.2pt;margin-top:5.95pt;width:118.2pt;height:81.6pt;z-index:251680768" stroked="f">
            <v:textbox>
              <w:txbxContent>
                <w:p w:rsidR="00197CC3" w:rsidRDefault="00197CC3">
                  <w:r>
                    <w:rPr>
                      <w:noProof/>
                    </w:rPr>
                    <w:drawing>
                      <wp:inline distT="0" distB="0" distL="0" distR="0">
                        <wp:extent cx="1564792" cy="1047750"/>
                        <wp:effectExtent l="19050" t="0" r="0" b="0"/>
                        <wp:docPr id="6" name="Picture 5" descr="DSC0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40.JPG"/>
                                <pic:cNvPicPr/>
                              </pic:nvPicPr>
                              <pic:blipFill>
                                <a:blip r:embed="rId11">
                                  <a:lum bright="10000"/>
                                </a:blip>
                                <a:stretch>
                                  <a:fillRect/>
                                </a:stretch>
                              </pic:blipFill>
                              <pic:spPr>
                                <a:xfrm>
                                  <a:off x="0" y="0"/>
                                  <a:ext cx="1564792" cy="1047750"/>
                                </a:xfrm>
                                <a:prstGeom prst="rect">
                                  <a:avLst/>
                                </a:prstGeom>
                              </pic:spPr>
                            </pic:pic>
                          </a:graphicData>
                        </a:graphic>
                      </wp:inline>
                    </w:drawing>
                  </w:r>
                </w:p>
              </w:txbxContent>
            </v:textbox>
          </v:shape>
        </w:pict>
      </w:r>
      <w:r>
        <w:rPr>
          <w:noProof/>
          <w:sz w:val="24"/>
        </w:rPr>
        <w:pict>
          <v:shape id="_x0000_s1063" type="#_x0000_t202" style="position:absolute;left:0;text-align:left;margin-left:1.8pt;margin-top:5.95pt;width:103.2pt;height:77.4pt;z-index:251679744" stroked="f">
            <v:textbox>
              <w:txbxContent>
                <w:p w:rsidR="00C22623" w:rsidRPr="00FC56D7" w:rsidRDefault="00FC56D7" w:rsidP="00FC56D7">
                  <w:r>
                    <w:rPr>
                      <w:noProof/>
                    </w:rPr>
                    <w:drawing>
                      <wp:inline distT="0" distB="0" distL="0" distR="0">
                        <wp:extent cx="1522764" cy="1019500"/>
                        <wp:effectExtent l="19050" t="0" r="1236" b="0"/>
                        <wp:docPr id="1" name="Picture 0" descr="DSC0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94.JPG"/>
                                <pic:cNvPicPr/>
                              </pic:nvPicPr>
                              <pic:blipFill>
                                <a:blip r:embed="rId12"/>
                                <a:stretch>
                                  <a:fillRect/>
                                </a:stretch>
                              </pic:blipFill>
                              <pic:spPr>
                                <a:xfrm>
                                  <a:off x="0" y="0"/>
                                  <a:ext cx="1522764" cy="1019500"/>
                                </a:xfrm>
                                <a:prstGeom prst="rect">
                                  <a:avLst/>
                                </a:prstGeom>
                              </pic:spPr>
                            </pic:pic>
                          </a:graphicData>
                        </a:graphic>
                      </wp:inline>
                    </w:drawing>
                  </w:r>
                </w:p>
              </w:txbxContent>
            </v:textbox>
          </v:shape>
        </w:pict>
      </w:r>
    </w:p>
    <w:p w:rsidR="00F66211" w:rsidRDefault="00F66211" w:rsidP="000A7275">
      <w:pPr>
        <w:spacing w:after="0" w:line="240" w:lineRule="auto"/>
        <w:rPr>
          <w:b/>
          <w:i/>
          <w:sz w:val="36"/>
        </w:rPr>
      </w:pPr>
    </w:p>
    <w:p w:rsidR="00F66211" w:rsidRDefault="00F66211" w:rsidP="000A7275">
      <w:pPr>
        <w:spacing w:after="0" w:line="240" w:lineRule="auto"/>
        <w:rPr>
          <w:b/>
          <w:i/>
          <w:sz w:val="36"/>
        </w:rPr>
      </w:pPr>
    </w:p>
    <w:p w:rsidR="00C22623" w:rsidRDefault="0003254B" w:rsidP="000A7275">
      <w:pPr>
        <w:spacing w:after="0" w:line="240" w:lineRule="auto"/>
        <w:rPr>
          <w:b/>
          <w:i/>
          <w:sz w:val="36"/>
        </w:rPr>
      </w:pPr>
      <w:r>
        <w:rPr>
          <w:b/>
          <w:i/>
          <w:noProof/>
          <w:sz w:val="36"/>
        </w:rPr>
        <w:pict>
          <v:shape id="_x0000_s1065" type="#_x0000_t202" style="position:absolute;margin-left:42pt;margin-top:21.05pt;width:121.95pt;height:86.7pt;z-index:251681792" stroked="f">
            <v:textbox style="mso-next-textbox:#_x0000_s1065">
              <w:txbxContent>
                <w:p w:rsidR="00B55F38" w:rsidRPr="00B55F38" w:rsidRDefault="00B55F38" w:rsidP="00B55F38">
                  <w:r>
                    <w:rPr>
                      <w:noProof/>
                    </w:rPr>
                    <w:drawing>
                      <wp:inline distT="0" distB="0" distL="0" distR="0">
                        <wp:extent cx="1550364" cy="1038225"/>
                        <wp:effectExtent l="19050" t="0" r="0" b="0"/>
                        <wp:docPr id="25" name="Picture 24" descr="DSC0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28.JPG"/>
                                <pic:cNvPicPr/>
                              </pic:nvPicPr>
                              <pic:blipFill>
                                <a:blip r:embed="rId13"/>
                                <a:stretch>
                                  <a:fillRect/>
                                </a:stretch>
                              </pic:blipFill>
                              <pic:spPr>
                                <a:xfrm>
                                  <a:off x="0" y="0"/>
                                  <a:ext cx="1556171" cy="1042114"/>
                                </a:xfrm>
                                <a:prstGeom prst="rect">
                                  <a:avLst/>
                                </a:prstGeom>
                              </pic:spPr>
                            </pic:pic>
                          </a:graphicData>
                        </a:graphic>
                      </wp:inline>
                    </w:drawing>
                  </w:r>
                </w:p>
              </w:txbxContent>
            </v:textbox>
          </v:shape>
        </w:pict>
      </w:r>
    </w:p>
    <w:p w:rsidR="00C22623" w:rsidRDefault="00C22623" w:rsidP="000A7275">
      <w:pPr>
        <w:spacing w:after="0" w:line="240" w:lineRule="auto"/>
        <w:rPr>
          <w:b/>
          <w:i/>
          <w:sz w:val="36"/>
        </w:rPr>
      </w:pPr>
    </w:p>
    <w:p w:rsidR="00C22623" w:rsidRDefault="00C22623" w:rsidP="000A7275">
      <w:pPr>
        <w:spacing w:after="0" w:line="240" w:lineRule="auto"/>
        <w:rPr>
          <w:b/>
          <w:i/>
          <w:sz w:val="36"/>
        </w:rPr>
      </w:pPr>
    </w:p>
    <w:p w:rsidR="00B55F38" w:rsidRDefault="00B55F38" w:rsidP="000A7275">
      <w:pPr>
        <w:spacing w:after="0" w:line="240" w:lineRule="auto"/>
        <w:rPr>
          <w:b/>
          <w:i/>
          <w:noProof/>
          <w:sz w:val="36"/>
        </w:rPr>
      </w:pPr>
    </w:p>
    <w:p w:rsidR="00B55F38" w:rsidRDefault="00B55F38" w:rsidP="000A7275">
      <w:pPr>
        <w:spacing w:after="0" w:line="240" w:lineRule="auto"/>
        <w:rPr>
          <w:b/>
          <w:i/>
          <w:noProof/>
          <w:sz w:val="36"/>
        </w:rPr>
      </w:pPr>
    </w:p>
    <w:p w:rsidR="00441E5B" w:rsidRDefault="00441E5B" w:rsidP="000A7275">
      <w:pPr>
        <w:spacing w:after="0" w:line="240" w:lineRule="auto"/>
        <w:rPr>
          <w:b/>
          <w:i/>
          <w:noProof/>
          <w:sz w:val="36"/>
        </w:rPr>
      </w:pPr>
      <w:r>
        <w:rPr>
          <w:b/>
          <w:i/>
          <w:noProof/>
          <w:sz w:val="36"/>
        </w:rPr>
        <w:t>NER Home Mision Fund</w:t>
      </w:r>
    </w:p>
    <w:p w:rsidR="00441E5B" w:rsidRPr="009B4FAF" w:rsidRDefault="009B4FAF" w:rsidP="009B4FAF">
      <w:pPr>
        <w:spacing w:after="0" w:line="240" w:lineRule="auto"/>
        <w:jc w:val="both"/>
        <w:rPr>
          <w:b/>
          <w:noProof/>
          <w:sz w:val="20"/>
        </w:rPr>
      </w:pPr>
      <w:r w:rsidRPr="009B4FAF">
        <w:rPr>
          <w:b/>
          <w:noProof/>
          <w:sz w:val="20"/>
          <w:highlight w:val="lightGray"/>
        </w:rPr>
        <w:t>We are asking that each member donate $100 towards the</w:t>
      </w:r>
      <w:r w:rsidRPr="009B4FAF">
        <w:rPr>
          <w:b/>
          <w:noProof/>
          <w:sz w:val="20"/>
        </w:rPr>
        <w:t xml:space="preserve"> </w:t>
      </w:r>
      <w:r w:rsidRPr="009B4FAF">
        <w:rPr>
          <w:b/>
          <w:noProof/>
          <w:sz w:val="20"/>
          <w:highlight w:val="lightGray"/>
        </w:rPr>
        <w:t xml:space="preserve">Region’s Home Mission Fund. </w:t>
      </w:r>
      <w:r w:rsidR="00441E5B" w:rsidRPr="009B4FAF">
        <w:rPr>
          <w:b/>
          <w:noProof/>
          <w:sz w:val="20"/>
          <w:highlight w:val="lightGray"/>
        </w:rPr>
        <w:t xml:space="preserve">Thank you to all that contributed to this worthy cause! Please forward </w:t>
      </w:r>
      <w:r w:rsidRPr="009B4FAF">
        <w:rPr>
          <w:b/>
          <w:noProof/>
          <w:sz w:val="20"/>
          <w:highlight w:val="lightGray"/>
        </w:rPr>
        <w:t>all</w:t>
      </w:r>
      <w:r w:rsidR="00441E5B" w:rsidRPr="009B4FAF">
        <w:rPr>
          <w:b/>
          <w:noProof/>
          <w:sz w:val="20"/>
          <w:highlight w:val="lightGray"/>
        </w:rPr>
        <w:t xml:space="preserve"> pledges to the COGOP, NER Office, P O Box 11652, Albany, NY 12211.  Blessings!</w:t>
      </w:r>
    </w:p>
    <w:p w:rsidR="00970548" w:rsidRDefault="00314EE3" w:rsidP="000A7275">
      <w:pPr>
        <w:spacing w:after="0" w:line="240" w:lineRule="auto"/>
        <w:rPr>
          <w:b/>
          <w:i/>
          <w:sz w:val="36"/>
        </w:rPr>
      </w:pPr>
      <w:r>
        <w:rPr>
          <w:b/>
          <w:i/>
          <w:noProof/>
          <w:sz w:val="36"/>
        </w:rPr>
        <w:t xml:space="preserve">Ladies’ </w:t>
      </w:r>
      <w:r w:rsidR="00A24A19">
        <w:rPr>
          <w:b/>
          <w:i/>
          <w:noProof/>
          <w:sz w:val="36"/>
        </w:rPr>
        <w:t>Enrichment Weekend</w:t>
      </w:r>
      <w:r>
        <w:rPr>
          <w:b/>
          <w:i/>
          <w:noProof/>
          <w:sz w:val="36"/>
        </w:rPr>
        <w:t xml:space="preserve"> 2015</w:t>
      </w:r>
    </w:p>
    <w:p w:rsidR="00BD7366" w:rsidRDefault="00922199" w:rsidP="00671542">
      <w:pPr>
        <w:spacing w:after="0" w:line="240" w:lineRule="auto"/>
        <w:rPr>
          <w:noProof/>
          <w:sz w:val="24"/>
        </w:rPr>
      </w:pPr>
      <w:r>
        <w:rPr>
          <w:b/>
          <w:i/>
          <w:noProof/>
          <w:sz w:val="36"/>
        </w:rPr>
        <w:tab/>
      </w:r>
      <w:r w:rsidRPr="00922199">
        <w:rPr>
          <w:noProof/>
          <w:sz w:val="24"/>
        </w:rPr>
        <w:t>Ladies</w:t>
      </w:r>
      <w:r>
        <w:rPr>
          <w:noProof/>
          <w:sz w:val="24"/>
        </w:rPr>
        <w:t xml:space="preserve"> Enrichment weeknd held at Stamford, CT was absolutely spectacular.</w:t>
      </w:r>
      <w:r w:rsidR="004B3D0B">
        <w:rPr>
          <w:noProof/>
          <w:sz w:val="24"/>
        </w:rPr>
        <w:t xml:space="preserve"> Can you imagine over 600 spirit-fill</w:t>
      </w:r>
      <w:r w:rsidR="00671542">
        <w:rPr>
          <w:noProof/>
          <w:sz w:val="24"/>
        </w:rPr>
        <w:t>ed women gathered together in o</w:t>
      </w:r>
      <w:r w:rsidR="004B3D0B">
        <w:rPr>
          <w:noProof/>
          <w:sz w:val="24"/>
        </w:rPr>
        <w:t>n</w:t>
      </w:r>
      <w:r w:rsidR="00671542">
        <w:rPr>
          <w:noProof/>
          <w:sz w:val="24"/>
        </w:rPr>
        <w:t>e</w:t>
      </w:r>
      <w:r w:rsidR="004B3D0B">
        <w:rPr>
          <w:noProof/>
          <w:sz w:val="24"/>
        </w:rPr>
        <w:t xml:space="preserve"> place, with one purpose in mind, just to glorify and exalt the King of Kings</w:t>
      </w:r>
      <w:r w:rsidR="006A505F">
        <w:rPr>
          <w:noProof/>
          <w:sz w:val="24"/>
        </w:rPr>
        <w:t xml:space="preserve"> and Lord of Lords. Needless to say “Heaven came down and glory filled their souls.”</w:t>
      </w:r>
      <w:r w:rsidR="00B146DC">
        <w:rPr>
          <w:noProof/>
          <w:sz w:val="24"/>
        </w:rPr>
        <w:t xml:space="preserve">  Throughout the Retreat </w:t>
      </w:r>
      <w:r w:rsidR="00B146DC">
        <w:rPr>
          <w:noProof/>
          <w:sz w:val="24"/>
        </w:rPr>
        <w:lastRenderedPageBreak/>
        <w:t>from beginning to end, there were experiences of supernatural deliverences and mighty moves of God’s presence and power.  The truth is many were saved, sanctified, Holy Ghost baptized, healed and there were awe-inspiring testimonies of marriages being restored and homes healed.</w:t>
      </w:r>
      <w:r w:rsidR="00307155">
        <w:rPr>
          <w:noProof/>
          <w:sz w:val="24"/>
        </w:rPr>
        <w:t xml:space="preserve">  As waves of God’s power kept breaking through each session the spirit of rejoicing and celebration was indeed taken to another level.</w:t>
      </w:r>
    </w:p>
    <w:p w:rsidR="00307155" w:rsidRDefault="00307155" w:rsidP="00922199">
      <w:pPr>
        <w:spacing w:after="0" w:line="240" w:lineRule="auto"/>
        <w:ind w:firstLine="720"/>
        <w:rPr>
          <w:noProof/>
          <w:sz w:val="24"/>
        </w:rPr>
      </w:pPr>
      <w:r>
        <w:rPr>
          <w:noProof/>
          <w:sz w:val="24"/>
        </w:rPr>
        <w:t>The theme for this awesome Retreat was “Overcomer” repeatedly reminding the ladies of who they are in Christ Jesus, never just victims but victors always by the blood of the lamb and the word of their testimony.</w:t>
      </w:r>
    </w:p>
    <w:p w:rsidR="00806107" w:rsidRDefault="00806107" w:rsidP="00922199">
      <w:pPr>
        <w:spacing w:after="0" w:line="240" w:lineRule="auto"/>
        <w:ind w:firstLine="720"/>
        <w:rPr>
          <w:noProof/>
          <w:sz w:val="24"/>
        </w:rPr>
      </w:pPr>
      <w:r>
        <w:rPr>
          <w:noProof/>
          <w:sz w:val="24"/>
        </w:rPr>
        <w:t>The guest speaker Carnetta Ferguson from the Bahamas</w:t>
      </w:r>
      <w:r w:rsidR="00671542">
        <w:rPr>
          <w:noProof/>
          <w:sz w:val="24"/>
        </w:rPr>
        <w:t xml:space="preserve"> </w:t>
      </w:r>
      <w:r>
        <w:rPr>
          <w:noProof/>
          <w:sz w:val="24"/>
        </w:rPr>
        <w:t>was simply amazing.  All the other speakers, preachers, teachers, presenters wre mightily used by the Spirit.  Minister Lona Beckford powerfully preached the closing message of this weekend feast and must be commended for an outstanding job of planning, organizing and moderating this glorious event.  The challenge is to have 1,000 women in next year’s Retreat.  With excitement we declare to God to be all the glory!</w:t>
      </w:r>
    </w:p>
    <w:p w:rsidR="00806107" w:rsidRDefault="0003254B" w:rsidP="00922199">
      <w:pPr>
        <w:spacing w:after="0" w:line="240" w:lineRule="auto"/>
        <w:ind w:firstLine="720"/>
        <w:rPr>
          <w:noProof/>
          <w:sz w:val="24"/>
        </w:rPr>
      </w:pPr>
      <w:r>
        <w:rPr>
          <w:noProof/>
          <w:sz w:val="24"/>
        </w:rPr>
        <w:pict>
          <v:shape id="_x0000_s1068" type="#_x0000_t202" style="position:absolute;left:0;text-align:left;margin-left:142.8pt;margin-top:10.3pt;width:125.4pt;height:119.4pt;z-index:251683840">
            <v:textbox>
              <w:txbxContent>
                <w:p w:rsidR="00AB19D7" w:rsidRDefault="00700D6E" w:rsidP="00AB19D7">
                  <w:pPr>
                    <w:spacing w:after="0" w:line="240" w:lineRule="auto"/>
                    <w:jc w:val="center"/>
                    <w:rPr>
                      <w:noProof/>
                      <w:sz w:val="18"/>
                    </w:rPr>
                  </w:pPr>
                  <w:r w:rsidRPr="00700D6E">
                    <w:rPr>
                      <w:noProof/>
                      <w:sz w:val="18"/>
                    </w:rPr>
                    <w:t>2</w:t>
                  </w:r>
                  <w:r w:rsidRPr="00700D6E">
                    <w:rPr>
                      <w:noProof/>
                      <w:sz w:val="18"/>
                      <w:vertAlign w:val="superscript"/>
                    </w:rPr>
                    <w:t>nd</w:t>
                  </w:r>
                  <w:r w:rsidRPr="00700D6E">
                    <w:rPr>
                      <w:noProof/>
                      <w:sz w:val="18"/>
                    </w:rPr>
                    <w:t xml:space="preserve"> Place Winners</w:t>
                  </w:r>
                </w:p>
                <w:p w:rsidR="00806107" w:rsidRDefault="00700D6E" w:rsidP="00AB19D7">
                  <w:pPr>
                    <w:spacing w:after="0" w:line="240" w:lineRule="auto"/>
                    <w:jc w:val="center"/>
                  </w:pPr>
                  <w:r w:rsidRPr="00700D6E">
                    <w:rPr>
                      <w:noProof/>
                      <w:sz w:val="18"/>
                    </w:rPr>
                    <w:t>Jerusalem Avenue</w:t>
                  </w:r>
                  <w:r w:rsidR="00C16918">
                    <w:rPr>
                      <w:noProof/>
                    </w:rPr>
                    <w:drawing>
                      <wp:inline distT="0" distB="0" distL="0" distR="0">
                        <wp:extent cx="1316355" cy="987884"/>
                        <wp:effectExtent l="19050" t="0" r="0" b="0"/>
                        <wp:docPr id="5" name="Picture 2" descr="C:\Users\Leroy\Downloads\IMG_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roy\Downloads\IMG_1532.JPG"/>
                                <pic:cNvPicPr>
                                  <a:picLocks noChangeAspect="1" noChangeArrowheads="1"/>
                                </pic:cNvPicPr>
                              </pic:nvPicPr>
                              <pic:blipFill>
                                <a:blip r:embed="rId14"/>
                                <a:srcRect/>
                                <a:stretch>
                                  <a:fillRect/>
                                </a:stretch>
                              </pic:blipFill>
                              <pic:spPr bwMode="auto">
                                <a:xfrm>
                                  <a:off x="0" y="0"/>
                                  <a:ext cx="1316355" cy="987884"/>
                                </a:xfrm>
                                <a:prstGeom prst="rect">
                                  <a:avLst/>
                                </a:prstGeom>
                                <a:noFill/>
                                <a:ln w="9525">
                                  <a:noFill/>
                                  <a:miter lim="800000"/>
                                  <a:headEnd/>
                                  <a:tailEnd/>
                                </a:ln>
                              </pic:spPr>
                            </pic:pic>
                          </a:graphicData>
                        </a:graphic>
                      </wp:inline>
                    </w:drawing>
                  </w:r>
                </w:p>
              </w:txbxContent>
            </v:textbox>
          </v:shape>
        </w:pict>
      </w:r>
      <w:r>
        <w:rPr>
          <w:noProof/>
          <w:sz w:val="24"/>
        </w:rPr>
        <w:pict>
          <v:shape id="_x0000_s1067" type="#_x0000_t202" style="position:absolute;left:0;text-align:left;margin-left:7.2pt;margin-top:10.3pt;width:129.6pt;height:119.4pt;z-index:251682816">
            <v:textbox>
              <w:txbxContent>
                <w:p w:rsidR="00806107" w:rsidRDefault="00700D6E" w:rsidP="00AB19D7">
                  <w:pPr>
                    <w:spacing w:after="0" w:line="240" w:lineRule="auto"/>
                    <w:jc w:val="center"/>
                  </w:pPr>
                  <w:r w:rsidRPr="00700D6E">
                    <w:rPr>
                      <w:noProof/>
                      <w:sz w:val="18"/>
                    </w:rPr>
                    <w:t>1</w:t>
                  </w:r>
                  <w:r w:rsidRPr="00700D6E">
                    <w:rPr>
                      <w:noProof/>
                      <w:sz w:val="18"/>
                      <w:vertAlign w:val="superscript"/>
                    </w:rPr>
                    <w:t>st</w:t>
                  </w:r>
                  <w:r w:rsidRPr="00700D6E">
                    <w:rPr>
                      <w:noProof/>
                      <w:sz w:val="18"/>
                    </w:rPr>
                    <w:t xml:space="preserve"> Place Winner of most attending Church  Avenue</w:t>
                  </w:r>
                  <w:r w:rsidR="00C16918">
                    <w:rPr>
                      <w:noProof/>
                    </w:rPr>
                    <w:drawing>
                      <wp:inline distT="0" distB="0" distL="0" distR="0">
                        <wp:extent cx="1270635" cy="953572"/>
                        <wp:effectExtent l="19050" t="0" r="5715" b="0"/>
                        <wp:docPr id="4" name="Picture 1" descr="C:\Users\Leroy\Downloads\IMG_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roy\Downloads\IMG_1541.JPG"/>
                                <pic:cNvPicPr>
                                  <a:picLocks noChangeAspect="1" noChangeArrowheads="1"/>
                                </pic:cNvPicPr>
                              </pic:nvPicPr>
                              <pic:blipFill>
                                <a:blip r:embed="rId15"/>
                                <a:srcRect/>
                                <a:stretch>
                                  <a:fillRect/>
                                </a:stretch>
                              </pic:blipFill>
                              <pic:spPr bwMode="auto">
                                <a:xfrm>
                                  <a:off x="0" y="0"/>
                                  <a:ext cx="1270635" cy="953572"/>
                                </a:xfrm>
                                <a:prstGeom prst="rect">
                                  <a:avLst/>
                                </a:prstGeom>
                                <a:noFill/>
                                <a:ln w="9525">
                                  <a:noFill/>
                                  <a:miter lim="800000"/>
                                  <a:headEnd/>
                                  <a:tailEnd/>
                                </a:ln>
                              </pic:spPr>
                            </pic:pic>
                          </a:graphicData>
                        </a:graphic>
                      </wp:inline>
                    </w:drawing>
                  </w:r>
                </w:p>
              </w:txbxContent>
            </v:textbox>
          </v:shape>
        </w:pict>
      </w:r>
    </w:p>
    <w:p w:rsidR="00806107" w:rsidRDefault="00806107" w:rsidP="00922199">
      <w:pPr>
        <w:spacing w:after="0" w:line="240" w:lineRule="auto"/>
        <w:ind w:firstLine="720"/>
        <w:rPr>
          <w:noProof/>
          <w:sz w:val="24"/>
        </w:rPr>
      </w:pPr>
    </w:p>
    <w:p w:rsidR="00806107" w:rsidRPr="00922199" w:rsidRDefault="00806107" w:rsidP="00922199">
      <w:pPr>
        <w:spacing w:after="0" w:line="240" w:lineRule="auto"/>
        <w:ind w:firstLine="720"/>
        <w:rPr>
          <w:noProof/>
          <w:sz w:val="36"/>
        </w:rPr>
      </w:pPr>
    </w:p>
    <w:p w:rsidR="00BD7366" w:rsidRDefault="00BD7366" w:rsidP="001669C7">
      <w:pPr>
        <w:spacing w:after="0" w:line="240" w:lineRule="auto"/>
        <w:rPr>
          <w:b/>
          <w:i/>
          <w:noProof/>
          <w:sz w:val="36"/>
        </w:rPr>
      </w:pPr>
    </w:p>
    <w:p w:rsidR="00BD7366" w:rsidRDefault="00BD7366" w:rsidP="001669C7">
      <w:pPr>
        <w:spacing w:after="0" w:line="240" w:lineRule="auto"/>
        <w:rPr>
          <w:b/>
          <w:i/>
          <w:noProof/>
          <w:sz w:val="36"/>
        </w:rPr>
      </w:pPr>
    </w:p>
    <w:p w:rsidR="00BD7366" w:rsidRDefault="00BD7366" w:rsidP="001669C7">
      <w:pPr>
        <w:spacing w:after="0" w:line="240" w:lineRule="auto"/>
        <w:rPr>
          <w:b/>
          <w:i/>
          <w:noProof/>
          <w:sz w:val="36"/>
        </w:rPr>
      </w:pPr>
    </w:p>
    <w:p w:rsidR="00BD7366" w:rsidRDefault="0003254B" w:rsidP="001669C7">
      <w:pPr>
        <w:spacing w:after="0" w:line="240" w:lineRule="auto"/>
        <w:rPr>
          <w:b/>
          <w:i/>
          <w:noProof/>
          <w:sz w:val="36"/>
        </w:rPr>
      </w:pPr>
      <w:r>
        <w:rPr>
          <w:b/>
          <w:i/>
          <w:noProof/>
          <w:sz w:val="36"/>
        </w:rPr>
        <w:pict>
          <v:shape id="_x0000_s1069" type="#_x0000_t202" style="position:absolute;margin-left:21pt;margin-top:17.9pt;width:211.8pt;height:143.4pt;z-index:251684864">
            <v:textbox>
              <w:txbxContent>
                <w:p w:rsidR="00C16918" w:rsidRDefault="00700D6E">
                  <w:r>
                    <w:rPr>
                      <w:noProof/>
                    </w:rPr>
                    <w:drawing>
                      <wp:inline distT="0" distB="0" distL="0" distR="0">
                        <wp:extent cx="2497455" cy="1874263"/>
                        <wp:effectExtent l="19050" t="0" r="0" b="0"/>
                        <wp:docPr id="8" name="Picture 3" descr="C:\Users\Leroy\Downloads\IMG_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roy\Downloads\IMG_1547.JPG"/>
                                <pic:cNvPicPr>
                                  <a:picLocks noChangeAspect="1" noChangeArrowheads="1"/>
                                </pic:cNvPicPr>
                              </pic:nvPicPr>
                              <pic:blipFill>
                                <a:blip r:embed="rId16"/>
                                <a:srcRect/>
                                <a:stretch>
                                  <a:fillRect/>
                                </a:stretch>
                              </pic:blipFill>
                              <pic:spPr bwMode="auto">
                                <a:xfrm>
                                  <a:off x="0" y="0"/>
                                  <a:ext cx="2497455" cy="1874263"/>
                                </a:xfrm>
                                <a:prstGeom prst="rect">
                                  <a:avLst/>
                                </a:prstGeom>
                                <a:noFill/>
                                <a:ln w="9525">
                                  <a:noFill/>
                                  <a:miter lim="800000"/>
                                  <a:headEnd/>
                                  <a:tailEnd/>
                                </a:ln>
                              </pic:spPr>
                            </pic:pic>
                          </a:graphicData>
                        </a:graphic>
                      </wp:inline>
                    </w:drawing>
                  </w:r>
                </w:p>
              </w:txbxContent>
            </v:textbox>
          </v:shape>
        </w:pict>
      </w:r>
    </w:p>
    <w:p w:rsidR="00BD7366" w:rsidRDefault="00BD7366" w:rsidP="001669C7">
      <w:pPr>
        <w:spacing w:after="0" w:line="240" w:lineRule="auto"/>
        <w:rPr>
          <w:b/>
          <w:i/>
          <w:noProof/>
          <w:sz w:val="36"/>
        </w:rPr>
      </w:pPr>
    </w:p>
    <w:p w:rsidR="00BD7366" w:rsidRDefault="00BD7366" w:rsidP="001669C7">
      <w:pPr>
        <w:spacing w:after="0" w:line="240" w:lineRule="auto"/>
        <w:rPr>
          <w:b/>
          <w:i/>
          <w:noProof/>
          <w:sz w:val="36"/>
        </w:rPr>
      </w:pPr>
    </w:p>
    <w:p w:rsidR="00BD7366" w:rsidRDefault="00BD7366" w:rsidP="001669C7">
      <w:pPr>
        <w:spacing w:after="0" w:line="240" w:lineRule="auto"/>
        <w:rPr>
          <w:b/>
          <w:i/>
          <w:noProof/>
          <w:sz w:val="36"/>
        </w:rPr>
      </w:pPr>
    </w:p>
    <w:p w:rsidR="00BD7366" w:rsidRDefault="00BD7366" w:rsidP="001669C7">
      <w:pPr>
        <w:spacing w:after="0" w:line="240" w:lineRule="auto"/>
        <w:rPr>
          <w:b/>
          <w:i/>
          <w:noProof/>
          <w:sz w:val="36"/>
        </w:rPr>
      </w:pPr>
    </w:p>
    <w:p w:rsidR="00C16918" w:rsidRDefault="00C16918" w:rsidP="001669C7">
      <w:pPr>
        <w:spacing w:after="0" w:line="240" w:lineRule="auto"/>
        <w:rPr>
          <w:b/>
          <w:i/>
          <w:noProof/>
          <w:sz w:val="36"/>
        </w:rPr>
      </w:pPr>
    </w:p>
    <w:p w:rsidR="00C16918" w:rsidRDefault="00C16918" w:rsidP="001669C7">
      <w:pPr>
        <w:spacing w:after="0" w:line="240" w:lineRule="auto"/>
        <w:rPr>
          <w:b/>
          <w:i/>
          <w:noProof/>
          <w:sz w:val="36"/>
        </w:rPr>
      </w:pPr>
    </w:p>
    <w:p w:rsidR="00C16918" w:rsidRDefault="0003254B" w:rsidP="001669C7">
      <w:pPr>
        <w:spacing w:after="0" w:line="240" w:lineRule="auto"/>
        <w:rPr>
          <w:b/>
          <w:i/>
          <w:noProof/>
          <w:sz w:val="36"/>
        </w:rPr>
      </w:pPr>
      <w:r>
        <w:rPr>
          <w:b/>
          <w:i/>
          <w:noProof/>
          <w:sz w:val="36"/>
        </w:rPr>
        <w:pict>
          <v:shape id="_x0000_s1070" type="#_x0000_t202" style="position:absolute;margin-left:26.4pt;margin-top:11.1pt;width:199.8pt;height:24pt;z-index:251685888" stroked="f">
            <v:textbox>
              <w:txbxContent>
                <w:p w:rsidR="00700D6E" w:rsidRPr="00700D6E" w:rsidRDefault="00700D6E" w:rsidP="00700D6E">
                  <w:pPr>
                    <w:jc w:val="center"/>
                    <w:rPr>
                      <w:sz w:val="18"/>
                    </w:rPr>
                  </w:pPr>
                  <w:r w:rsidRPr="00700D6E">
                    <w:rPr>
                      <w:sz w:val="18"/>
                    </w:rPr>
                    <w:t xml:space="preserve">Regional Director </w:t>
                  </w:r>
                  <w:proofErr w:type="spellStart"/>
                  <w:r>
                    <w:rPr>
                      <w:sz w:val="18"/>
                    </w:rPr>
                    <w:t>Lona</w:t>
                  </w:r>
                  <w:proofErr w:type="spellEnd"/>
                  <w:r>
                    <w:rPr>
                      <w:sz w:val="18"/>
                    </w:rPr>
                    <w:t xml:space="preserve"> Beckford </w:t>
                  </w:r>
                  <w:r w:rsidRPr="00700D6E">
                    <w:rPr>
                      <w:sz w:val="18"/>
                    </w:rPr>
                    <w:t>&amp; family</w:t>
                  </w:r>
                </w:p>
              </w:txbxContent>
            </v:textbox>
          </v:shape>
        </w:pict>
      </w:r>
    </w:p>
    <w:p w:rsidR="000A2656" w:rsidRDefault="000A2656" w:rsidP="00A24A19">
      <w:pPr>
        <w:spacing w:after="0" w:line="240" w:lineRule="auto"/>
        <w:rPr>
          <w:b/>
          <w:i/>
          <w:noProof/>
          <w:sz w:val="36"/>
        </w:rPr>
      </w:pPr>
    </w:p>
    <w:p w:rsidR="00A24A19" w:rsidRPr="000A2656" w:rsidRDefault="00A24A19" w:rsidP="00A24A19">
      <w:pPr>
        <w:spacing w:after="0" w:line="240" w:lineRule="auto"/>
        <w:rPr>
          <w:b/>
          <w:i/>
          <w:noProof/>
          <w:sz w:val="32"/>
        </w:rPr>
      </w:pPr>
      <w:r w:rsidRPr="000A2656">
        <w:rPr>
          <w:b/>
          <w:i/>
          <w:noProof/>
          <w:sz w:val="32"/>
        </w:rPr>
        <w:lastRenderedPageBreak/>
        <w:t>BERMUDA</w:t>
      </w:r>
    </w:p>
    <w:p w:rsidR="00A24A19" w:rsidRDefault="00A24A19" w:rsidP="00A24A19">
      <w:pPr>
        <w:spacing w:after="0" w:line="240" w:lineRule="auto"/>
        <w:rPr>
          <w:noProof/>
          <w:sz w:val="24"/>
        </w:rPr>
      </w:pPr>
      <w:r>
        <w:rPr>
          <w:b/>
          <w:noProof/>
          <w:sz w:val="24"/>
        </w:rPr>
        <w:tab/>
      </w:r>
      <w:r>
        <w:rPr>
          <w:noProof/>
          <w:sz w:val="24"/>
        </w:rPr>
        <w:t>What a joy it was to be with our precious saints in the beautiful island of Bermuda for the very first time, October 1</w:t>
      </w:r>
      <w:r w:rsidRPr="00A24A19">
        <w:rPr>
          <w:noProof/>
          <w:sz w:val="24"/>
          <w:vertAlign w:val="superscript"/>
        </w:rPr>
        <w:t>st</w:t>
      </w:r>
      <w:r>
        <w:rPr>
          <w:noProof/>
          <w:sz w:val="24"/>
        </w:rPr>
        <w:t xml:space="preserve"> – 6</w:t>
      </w:r>
      <w:r w:rsidRPr="00A24A19">
        <w:rPr>
          <w:noProof/>
          <w:sz w:val="24"/>
          <w:vertAlign w:val="superscript"/>
        </w:rPr>
        <w:t>th</w:t>
      </w:r>
      <w:r>
        <w:rPr>
          <w:noProof/>
          <w:sz w:val="24"/>
        </w:rPr>
        <w:t>, 2015.  What an enchanting island filled with such warm and friendly people, especially the saints!</w:t>
      </w:r>
    </w:p>
    <w:p w:rsidR="00A24A19" w:rsidRDefault="00A24A19" w:rsidP="00A24A19">
      <w:pPr>
        <w:spacing w:after="0" w:line="240" w:lineRule="auto"/>
        <w:rPr>
          <w:noProof/>
          <w:sz w:val="24"/>
        </w:rPr>
      </w:pPr>
      <w:r>
        <w:rPr>
          <w:noProof/>
          <w:sz w:val="24"/>
        </w:rPr>
        <w:tab/>
        <w:t>Unfortunately, our trip there was somewhat inter</w:t>
      </w:r>
      <w:r w:rsidR="00671542">
        <w:rPr>
          <w:noProof/>
          <w:sz w:val="24"/>
        </w:rPr>
        <w:t>r</w:t>
      </w:r>
      <w:r>
        <w:rPr>
          <w:noProof/>
          <w:sz w:val="24"/>
        </w:rPr>
        <w:t>upted by hurricane Joaquin which, thank God, by the time it got to Bermuda was downgraded to a category 2 and resulted in minimal damage to the island.  Joyfully, before the</w:t>
      </w:r>
      <w:r w:rsidR="00DF38BA">
        <w:rPr>
          <w:noProof/>
          <w:sz w:val="24"/>
        </w:rPr>
        <w:t xml:space="preserve"> hurrican</w:t>
      </w:r>
      <w:r w:rsidR="00671542">
        <w:rPr>
          <w:noProof/>
          <w:sz w:val="24"/>
        </w:rPr>
        <w:t>e</w:t>
      </w:r>
      <w:r w:rsidR="00DF38BA">
        <w:rPr>
          <w:noProof/>
          <w:sz w:val="24"/>
        </w:rPr>
        <w:t xml:space="preserve"> landed we were blessed to be able to attend church with the saints and have beautiful fellowship and real worship time together.</w:t>
      </w:r>
    </w:p>
    <w:p w:rsidR="00A91BC5" w:rsidRDefault="00DF38BA" w:rsidP="00A24A19">
      <w:pPr>
        <w:spacing w:after="0" w:line="240" w:lineRule="auto"/>
        <w:rPr>
          <w:noProof/>
          <w:sz w:val="24"/>
        </w:rPr>
      </w:pPr>
      <w:r>
        <w:rPr>
          <w:noProof/>
          <w:sz w:val="24"/>
        </w:rPr>
        <w:tab/>
        <w:t>Let us continue to pray for the work there and for the team that is planning to visit in March 2016 sponsored by the Evangelism Department.  It is our plan to be able to plant another church there soon.</w:t>
      </w:r>
    </w:p>
    <w:p w:rsidR="00DF38BA" w:rsidRPr="00A24A19" w:rsidRDefault="00DF38BA" w:rsidP="00A24A19">
      <w:pPr>
        <w:spacing w:after="0" w:line="240" w:lineRule="auto"/>
        <w:rPr>
          <w:sz w:val="24"/>
        </w:rPr>
      </w:pPr>
      <w:r>
        <w:rPr>
          <w:noProof/>
          <w:sz w:val="24"/>
        </w:rPr>
        <w:tab/>
        <w:t>Present</w:t>
      </w:r>
      <w:r w:rsidR="00671542">
        <w:rPr>
          <w:noProof/>
          <w:sz w:val="24"/>
        </w:rPr>
        <w:t>ly,</w:t>
      </w:r>
      <w:r>
        <w:rPr>
          <w:noProof/>
          <w:sz w:val="24"/>
        </w:rPr>
        <w:t xml:space="preserve"> the saints there are in need of financial miracles to help offset monthly mortgage commitments.  District Overseer, Bishop Earl McKay and myself plan another trip there soon.  Pray for our pastor, Dwayne Simons and the Leadership Team there on this blessed island.  Let us remember Bermuda always in our prayers!</w:t>
      </w:r>
    </w:p>
    <w:p w:rsidR="00700D6E" w:rsidRDefault="0003254B" w:rsidP="002504C6">
      <w:pPr>
        <w:spacing w:after="0" w:line="240" w:lineRule="auto"/>
        <w:rPr>
          <w:b/>
          <w:i/>
          <w:sz w:val="28"/>
          <w:vertAlign w:val="superscript"/>
        </w:rPr>
      </w:pPr>
      <w:r>
        <w:rPr>
          <w:b/>
          <w:i/>
          <w:noProof/>
          <w:sz w:val="28"/>
          <w:vertAlign w:val="superscript"/>
        </w:rPr>
        <w:pict>
          <v:shape id="_x0000_s1072" type="#_x0000_t202" style="position:absolute;margin-left:136.2pt;margin-top:4.85pt;width:103.8pt;height:78pt;z-index:251687936">
            <v:textbox>
              <w:txbxContent>
                <w:p w:rsidR="009A1F73" w:rsidRDefault="005A34A6">
                  <w:r>
                    <w:rPr>
                      <w:noProof/>
                    </w:rPr>
                    <w:drawing>
                      <wp:inline distT="0" distB="0" distL="0" distR="0">
                        <wp:extent cx="1125855" cy="840743"/>
                        <wp:effectExtent l="19050" t="0" r="0" b="0"/>
                        <wp:docPr id="22" name="Picture 5" descr="C:\Users\Leroy\Downloads\IMG_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roy\Downloads\IMG_1440.JPG"/>
                                <pic:cNvPicPr>
                                  <a:picLocks noChangeAspect="1" noChangeArrowheads="1"/>
                                </pic:cNvPicPr>
                              </pic:nvPicPr>
                              <pic:blipFill>
                                <a:blip r:embed="rId17"/>
                                <a:srcRect/>
                                <a:stretch>
                                  <a:fillRect/>
                                </a:stretch>
                              </pic:blipFill>
                              <pic:spPr bwMode="auto">
                                <a:xfrm>
                                  <a:off x="0" y="0"/>
                                  <a:ext cx="1125855" cy="840743"/>
                                </a:xfrm>
                                <a:prstGeom prst="rect">
                                  <a:avLst/>
                                </a:prstGeom>
                                <a:noFill/>
                                <a:ln w="9525">
                                  <a:noFill/>
                                  <a:miter lim="800000"/>
                                  <a:headEnd/>
                                  <a:tailEnd/>
                                </a:ln>
                              </pic:spPr>
                            </pic:pic>
                          </a:graphicData>
                        </a:graphic>
                      </wp:inline>
                    </w:drawing>
                  </w:r>
                </w:p>
              </w:txbxContent>
            </v:textbox>
          </v:shape>
        </w:pict>
      </w:r>
      <w:r>
        <w:rPr>
          <w:b/>
          <w:i/>
          <w:noProof/>
          <w:sz w:val="28"/>
          <w:vertAlign w:val="superscript"/>
        </w:rPr>
        <w:pict>
          <v:shape id="_x0000_s1071" type="#_x0000_t202" style="position:absolute;margin-left:1.2pt;margin-top:4.85pt;width:108pt;height:78pt;z-index:251686912">
            <v:textbox>
              <w:txbxContent>
                <w:p w:rsidR="009A1F73" w:rsidRDefault="005A34A6">
                  <w:r>
                    <w:rPr>
                      <w:noProof/>
                    </w:rPr>
                    <w:drawing>
                      <wp:inline distT="0" distB="0" distL="0" distR="0">
                        <wp:extent cx="1179195" cy="880575"/>
                        <wp:effectExtent l="19050" t="0" r="1905" b="0"/>
                        <wp:docPr id="21" name="Picture 4" descr="C:\Users\Leroy\Downloads\IMG_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roy\Downloads\IMG_1442.JPG"/>
                                <pic:cNvPicPr>
                                  <a:picLocks noChangeAspect="1" noChangeArrowheads="1"/>
                                </pic:cNvPicPr>
                              </pic:nvPicPr>
                              <pic:blipFill>
                                <a:blip r:embed="rId18"/>
                                <a:srcRect/>
                                <a:stretch>
                                  <a:fillRect/>
                                </a:stretch>
                              </pic:blipFill>
                              <pic:spPr bwMode="auto">
                                <a:xfrm>
                                  <a:off x="0" y="0"/>
                                  <a:ext cx="1179195" cy="880575"/>
                                </a:xfrm>
                                <a:prstGeom prst="rect">
                                  <a:avLst/>
                                </a:prstGeom>
                                <a:noFill/>
                                <a:ln w="9525">
                                  <a:noFill/>
                                  <a:miter lim="800000"/>
                                  <a:headEnd/>
                                  <a:tailEnd/>
                                </a:ln>
                              </pic:spPr>
                            </pic:pic>
                          </a:graphicData>
                        </a:graphic>
                      </wp:inline>
                    </w:drawing>
                  </w:r>
                </w:p>
              </w:txbxContent>
            </v:textbox>
          </v:shape>
        </w:pict>
      </w:r>
    </w:p>
    <w:p w:rsidR="00700D6E" w:rsidRPr="00700D6E" w:rsidRDefault="00700D6E" w:rsidP="002504C6">
      <w:pPr>
        <w:spacing w:after="0" w:line="240" w:lineRule="auto"/>
        <w:rPr>
          <w:b/>
          <w:i/>
          <w:sz w:val="32"/>
          <w:szCs w:val="32"/>
          <w:vertAlign w:val="superscript"/>
        </w:rPr>
      </w:pPr>
    </w:p>
    <w:p w:rsidR="00700D6E" w:rsidRDefault="00700D6E" w:rsidP="002504C6">
      <w:pPr>
        <w:spacing w:after="0" w:line="240" w:lineRule="auto"/>
        <w:rPr>
          <w:b/>
          <w:i/>
          <w:sz w:val="28"/>
          <w:vertAlign w:val="superscript"/>
        </w:rPr>
      </w:pPr>
    </w:p>
    <w:p w:rsidR="00700D6E" w:rsidRDefault="00700D6E" w:rsidP="002504C6">
      <w:pPr>
        <w:spacing w:after="0" w:line="240" w:lineRule="auto"/>
        <w:rPr>
          <w:b/>
          <w:i/>
          <w:sz w:val="28"/>
          <w:vertAlign w:val="superscript"/>
        </w:rPr>
      </w:pPr>
    </w:p>
    <w:p w:rsidR="00700D6E" w:rsidRDefault="0003254B" w:rsidP="002504C6">
      <w:pPr>
        <w:spacing w:after="0" w:line="240" w:lineRule="auto"/>
        <w:rPr>
          <w:b/>
          <w:i/>
          <w:sz w:val="28"/>
          <w:vertAlign w:val="superscript"/>
        </w:rPr>
      </w:pPr>
      <w:r>
        <w:rPr>
          <w:b/>
          <w:i/>
          <w:noProof/>
          <w:sz w:val="28"/>
          <w:vertAlign w:val="superscript"/>
        </w:rPr>
        <w:pict>
          <v:shape id="_x0000_s1073" type="#_x0000_t202" style="position:absolute;margin-left:73.2pt;margin-top:7.85pt;width:102.6pt;height:75.6pt;z-index:251688960">
            <v:textbox>
              <w:txbxContent>
                <w:p w:rsidR="009A1F73" w:rsidRDefault="005A34A6">
                  <w:r>
                    <w:rPr>
                      <w:noProof/>
                    </w:rPr>
                    <w:drawing>
                      <wp:inline distT="0" distB="0" distL="0" distR="0">
                        <wp:extent cx="1110615" cy="829362"/>
                        <wp:effectExtent l="19050" t="0" r="0" b="0"/>
                        <wp:docPr id="23" name="Picture 6" descr="C:\Users\Leroy\Downloads\IMG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roy\Downloads\IMG_1451.JPG"/>
                                <pic:cNvPicPr>
                                  <a:picLocks noChangeAspect="1" noChangeArrowheads="1"/>
                                </pic:cNvPicPr>
                              </pic:nvPicPr>
                              <pic:blipFill>
                                <a:blip r:embed="rId19"/>
                                <a:srcRect/>
                                <a:stretch>
                                  <a:fillRect/>
                                </a:stretch>
                              </pic:blipFill>
                              <pic:spPr bwMode="auto">
                                <a:xfrm>
                                  <a:off x="0" y="0"/>
                                  <a:ext cx="1110615" cy="829362"/>
                                </a:xfrm>
                                <a:prstGeom prst="rect">
                                  <a:avLst/>
                                </a:prstGeom>
                                <a:noFill/>
                                <a:ln w="9525">
                                  <a:noFill/>
                                  <a:miter lim="800000"/>
                                  <a:headEnd/>
                                  <a:tailEnd/>
                                </a:ln>
                              </pic:spPr>
                            </pic:pic>
                          </a:graphicData>
                        </a:graphic>
                      </wp:inline>
                    </w:drawing>
                  </w:r>
                </w:p>
              </w:txbxContent>
            </v:textbox>
          </v:shape>
        </w:pict>
      </w:r>
    </w:p>
    <w:p w:rsidR="00700D6E" w:rsidRDefault="00700D6E" w:rsidP="002504C6">
      <w:pPr>
        <w:spacing w:after="0" w:line="240" w:lineRule="auto"/>
        <w:rPr>
          <w:b/>
          <w:i/>
          <w:sz w:val="28"/>
          <w:vertAlign w:val="superscript"/>
        </w:rPr>
      </w:pPr>
    </w:p>
    <w:p w:rsidR="00700D6E" w:rsidRDefault="00700D6E" w:rsidP="002504C6">
      <w:pPr>
        <w:spacing w:after="0" w:line="240" w:lineRule="auto"/>
        <w:rPr>
          <w:b/>
          <w:i/>
          <w:sz w:val="28"/>
          <w:vertAlign w:val="superscript"/>
        </w:rPr>
      </w:pPr>
    </w:p>
    <w:p w:rsidR="00700D6E" w:rsidRDefault="00700D6E" w:rsidP="002504C6">
      <w:pPr>
        <w:spacing w:after="0" w:line="240" w:lineRule="auto"/>
        <w:rPr>
          <w:b/>
          <w:i/>
          <w:sz w:val="28"/>
          <w:vertAlign w:val="superscript"/>
        </w:rPr>
      </w:pPr>
    </w:p>
    <w:p w:rsidR="00700D6E" w:rsidRDefault="00700D6E" w:rsidP="002504C6">
      <w:pPr>
        <w:spacing w:after="0" w:line="240" w:lineRule="auto"/>
        <w:rPr>
          <w:b/>
          <w:i/>
          <w:sz w:val="28"/>
          <w:vertAlign w:val="superscript"/>
        </w:rPr>
      </w:pPr>
    </w:p>
    <w:p w:rsidR="00700D6E" w:rsidRDefault="00700D6E" w:rsidP="002504C6">
      <w:pPr>
        <w:spacing w:after="0" w:line="240" w:lineRule="auto"/>
        <w:rPr>
          <w:b/>
          <w:i/>
          <w:sz w:val="28"/>
          <w:vertAlign w:val="superscript"/>
        </w:rPr>
      </w:pPr>
    </w:p>
    <w:p w:rsidR="009A1F73" w:rsidRDefault="00A91BC5" w:rsidP="002504C6">
      <w:pPr>
        <w:spacing w:after="0" w:line="240" w:lineRule="auto"/>
        <w:rPr>
          <w:b/>
          <w:i/>
          <w:sz w:val="28"/>
          <w:vertAlign w:val="superscript"/>
        </w:rPr>
      </w:pPr>
      <w:r w:rsidRPr="00A91BC5">
        <w:rPr>
          <w:b/>
          <w:i/>
          <w:noProof/>
          <w:sz w:val="28"/>
          <w:vertAlign w:val="superscript"/>
        </w:rPr>
        <w:drawing>
          <wp:inline distT="0" distB="0" distL="0" distR="0">
            <wp:extent cx="2905125" cy="1276350"/>
            <wp:effectExtent l="19050" t="0" r="9525" b="0"/>
            <wp:docPr id="39" name="Picture 36" descr="thanksgiving w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ksgiving wishes.jpg"/>
                    <pic:cNvPicPr/>
                  </pic:nvPicPr>
                  <pic:blipFill>
                    <a:blip r:embed="rId20" cstate="print"/>
                    <a:stretch>
                      <a:fillRect/>
                    </a:stretch>
                  </pic:blipFill>
                  <pic:spPr>
                    <a:xfrm>
                      <a:off x="0" y="0"/>
                      <a:ext cx="2905125" cy="1276350"/>
                    </a:xfrm>
                    <a:prstGeom prst="rect">
                      <a:avLst/>
                    </a:prstGeom>
                  </pic:spPr>
                </pic:pic>
              </a:graphicData>
            </a:graphic>
          </wp:inline>
        </w:drawing>
      </w:r>
    </w:p>
    <w:sectPr w:rsidR="009A1F73" w:rsidSect="006F037F">
      <w:headerReference w:type="default" r:id="rId21"/>
      <w:pgSz w:w="12240" w:h="15840"/>
      <w:pgMar w:top="720" w:right="720" w:bottom="720" w:left="720" w:header="720" w:footer="720" w:gutter="0"/>
      <w:pgBorders w:offsetFrom="page">
        <w:top w:val="triple" w:sz="4" w:space="24" w:color="auto"/>
        <w:left w:val="triple" w:sz="4" w:space="24" w:color="auto"/>
        <w:bottom w:val="triple" w:sz="4" w:space="24" w:color="auto"/>
        <w:right w:val="triple" w:sz="4" w:space="24" w:color="auto"/>
      </w:pgBorders>
      <w:cols w:num="2"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4255" w:rsidRDefault="00EF4255" w:rsidP="000A30AA">
      <w:pPr>
        <w:spacing w:after="0" w:line="240" w:lineRule="auto"/>
      </w:pPr>
      <w:r>
        <w:separator/>
      </w:r>
    </w:p>
  </w:endnote>
  <w:endnote w:type="continuationSeparator" w:id="0">
    <w:p w:rsidR="00EF4255" w:rsidRDefault="00EF4255" w:rsidP="000A30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4255" w:rsidRDefault="00EF4255" w:rsidP="000A30AA">
      <w:pPr>
        <w:spacing w:after="0" w:line="240" w:lineRule="auto"/>
      </w:pPr>
      <w:r>
        <w:separator/>
      </w:r>
    </w:p>
  </w:footnote>
  <w:footnote w:type="continuationSeparator" w:id="0">
    <w:p w:rsidR="00EF4255" w:rsidRDefault="00EF4255" w:rsidP="000A30A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9656"/>
      <w:gridCol w:w="1374"/>
    </w:tblGrid>
    <w:tr w:rsidR="000A30AA">
      <w:trPr>
        <w:trHeight w:val="288"/>
      </w:trPr>
      <w:sdt>
        <w:sdtPr>
          <w:rPr>
            <w:rStyle w:val="TitleChar"/>
            <w:b/>
            <w:color w:val="E36C0A" w:themeColor="accent6" w:themeShade="BF"/>
          </w:rPr>
          <w:alias w:val="Title"/>
          <w:id w:val="9446417"/>
          <w:placeholder>
            <w:docPart w:val="76F2E320495B4AD8A10A38A8D5B8BD4A"/>
          </w:placeholder>
          <w:dataBinding w:prefixMappings="xmlns:ns0='http://schemas.openxmlformats.org/package/2006/metadata/core-properties' xmlns:ns1='http://purl.org/dc/elements/1.1/'" w:xpath="/ns0:coreProperties[1]/ns1:title[1]" w:storeItemID="{6C3C8BC8-F283-45AE-878A-BAB7291924A1}"/>
          <w:text/>
        </w:sdtPr>
        <w:sdtContent>
          <w:tc>
            <w:tcPr>
              <w:tcW w:w="7765" w:type="dxa"/>
            </w:tcPr>
            <w:p w:rsidR="000A30AA" w:rsidRPr="00F34401" w:rsidRDefault="00A13A7B" w:rsidP="0017670F">
              <w:pPr>
                <w:pStyle w:val="Header"/>
                <w:jc w:val="right"/>
                <w:rPr>
                  <w:rFonts w:asciiTheme="majorHAnsi" w:eastAsiaTheme="majorEastAsia" w:hAnsiTheme="majorHAnsi" w:cstheme="majorBidi"/>
                  <w:color w:val="E36C0A" w:themeColor="accent6" w:themeShade="BF"/>
                  <w:sz w:val="36"/>
                  <w:szCs w:val="36"/>
                </w:rPr>
              </w:pPr>
              <w:r w:rsidRPr="00F34401">
                <w:rPr>
                  <w:rStyle w:val="TitleChar"/>
                  <w:b/>
                  <w:color w:val="E36C0A" w:themeColor="accent6" w:themeShade="BF"/>
                </w:rPr>
                <w:t>Northeast Regional</w:t>
              </w:r>
              <w:r w:rsidR="00362DA5" w:rsidRPr="00F34401">
                <w:rPr>
                  <w:rStyle w:val="TitleChar"/>
                  <w:b/>
                  <w:color w:val="E36C0A" w:themeColor="accent6" w:themeShade="BF"/>
                </w:rPr>
                <w:t xml:space="preserve"> News</w:t>
              </w:r>
              <w:r w:rsidRPr="00F34401">
                <w:rPr>
                  <w:rStyle w:val="TitleChar"/>
                  <w:b/>
                  <w:color w:val="E36C0A" w:themeColor="accent6" w:themeShade="BF"/>
                </w:rPr>
                <w:t xml:space="preserve"> </w:t>
              </w:r>
              <w:r w:rsidR="00362DA5" w:rsidRPr="00F34401">
                <w:rPr>
                  <w:rStyle w:val="TitleChar"/>
                  <w:b/>
                  <w:color w:val="E36C0A" w:themeColor="accent6" w:themeShade="BF"/>
                </w:rPr>
                <w:t xml:space="preserve">– </w:t>
              </w:r>
              <w:r w:rsidR="0017670F" w:rsidRPr="00F34401">
                <w:rPr>
                  <w:rStyle w:val="TitleChar"/>
                  <w:b/>
                  <w:color w:val="E36C0A" w:themeColor="accent6" w:themeShade="BF"/>
                </w:rPr>
                <w:t>Oct/Nov</w:t>
              </w:r>
            </w:p>
          </w:tc>
        </w:sdtContent>
      </w:sdt>
      <w:sdt>
        <w:sdtPr>
          <w:rPr>
            <w:rFonts w:asciiTheme="majorHAnsi" w:eastAsiaTheme="majorEastAsia" w:hAnsiTheme="majorHAnsi" w:cstheme="majorBidi"/>
            <w:b/>
            <w:bCs/>
            <w:color w:val="E36C0A" w:themeColor="accent6" w:themeShade="BF"/>
            <w:spacing w:val="5"/>
            <w:kern w:val="28"/>
            <w:sz w:val="36"/>
            <w:szCs w:val="36"/>
          </w:rPr>
          <w:alias w:val="Year"/>
          <w:id w:val="9446418"/>
          <w:placeholder>
            <w:docPart w:val="CF9E88AD45884E87900D1195E67868F6"/>
          </w:placeholder>
          <w:dataBinding w:prefixMappings="xmlns:ns0='http://schemas.microsoft.com/office/2006/coverPageProps'" w:xpath="/ns0:CoverPageProperties[1]/ns0:PublishDate[1]" w:storeItemID="{55AF091B-3C7A-41E3-B477-F2FDAA23CFDA}"/>
          <w:date w:fullDate="2015-01-01T00:00:00Z">
            <w:dateFormat w:val="yyyy"/>
            <w:lid w:val="en-US"/>
            <w:storeMappedDataAs w:val="dateTime"/>
            <w:calendar w:val="gregorian"/>
          </w:date>
        </w:sdtPr>
        <w:sdtContent>
          <w:tc>
            <w:tcPr>
              <w:tcW w:w="1105" w:type="dxa"/>
            </w:tcPr>
            <w:p w:rsidR="000A30AA" w:rsidRPr="00F34401" w:rsidRDefault="000A30AA" w:rsidP="000A30AA">
              <w:pPr>
                <w:pStyle w:val="Header"/>
                <w:rPr>
                  <w:rFonts w:asciiTheme="majorHAnsi" w:eastAsiaTheme="majorEastAsia" w:hAnsiTheme="majorHAnsi" w:cstheme="majorBidi"/>
                  <w:b/>
                  <w:bCs/>
                  <w:color w:val="E36C0A" w:themeColor="accent6" w:themeShade="BF"/>
                  <w:sz w:val="36"/>
                  <w:szCs w:val="36"/>
                </w:rPr>
              </w:pPr>
              <w:r w:rsidRPr="00F34401">
                <w:rPr>
                  <w:rFonts w:asciiTheme="majorHAnsi" w:eastAsiaTheme="majorEastAsia" w:hAnsiTheme="majorHAnsi" w:cstheme="majorBidi"/>
                  <w:b/>
                  <w:bCs/>
                  <w:color w:val="E36C0A" w:themeColor="accent6" w:themeShade="BF"/>
                  <w:sz w:val="36"/>
                  <w:szCs w:val="36"/>
                </w:rPr>
                <w:t>2015</w:t>
              </w:r>
            </w:p>
          </w:tc>
        </w:sdtContent>
      </w:sdt>
    </w:tr>
  </w:tbl>
  <w:p w:rsidR="000A30AA" w:rsidRDefault="000A30A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CA0599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E2784E"/>
    <w:multiLevelType w:val="hybridMultilevel"/>
    <w:tmpl w:val="B25AAB72"/>
    <w:lvl w:ilvl="0" w:tplc="3C40DDDA">
      <w:start w:val="66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C556B7"/>
    <w:multiLevelType w:val="hybridMultilevel"/>
    <w:tmpl w:val="ECD8D42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45627499"/>
    <w:multiLevelType w:val="hybridMultilevel"/>
    <w:tmpl w:val="69E4C5F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75246B"/>
    <w:rsid w:val="0003254B"/>
    <w:rsid w:val="00043753"/>
    <w:rsid w:val="00047C6F"/>
    <w:rsid w:val="000628FD"/>
    <w:rsid w:val="000A2656"/>
    <w:rsid w:val="000A30AA"/>
    <w:rsid w:val="000A390A"/>
    <w:rsid w:val="000A7275"/>
    <w:rsid w:val="000D7D3C"/>
    <w:rsid w:val="000F4F71"/>
    <w:rsid w:val="00120183"/>
    <w:rsid w:val="001234B8"/>
    <w:rsid w:val="001645B9"/>
    <w:rsid w:val="00165A3C"/>
    <w:rsid w:val="001669C7"/>
    <w:rsid w:val="00174CA8"/>
    <w:rsid w:val="0017670F"/>
    <w:rsid w:val="00182A97"/>
    <w:rsid w:val="00183F24"/>
    <w:rsid w:val="001928A8"/>
    <w:rsid w:val="00197CC3"/>
    <w:rsid w:val="001A31AB"/>
    <w:rsid w:val="001A3F61"/>
    <w:rsid w:val="001B3010"/>
    <w:rsid w:val="001B5660"/>
    <w:rsid w:val="001B5A96"/>
    <w:rsid w:val="001D1494"/>
    <w:rsid w:val="001D56D6"/>
    <w:rsid w:val="00201894"/>
    <w:rsid w:val="002038C6"/>
    <w:rsid w:val="00244E89"/>
    <w:rsid w:val="002504C6"/>
    <w:rsid w:val="00270A4A"/>
    <w:rsid w:val="00272E4E"/>
    <w:rsid w:val="0027649F"/>
    <w:rsid w:val="002857E8"/>
    <w:rsid w:val="002942DE"/>
    <w:rsid w:val="002A4AC2"/>
    <w:rsid w:val="002A6360"/>
    <w:rsid w:val="002A6870"/>
    <w:rsid w:val="002B27B9"/>
    <w:rsid w:val="002B581B"/>
    <w:rsid w:val="002E0701"/>
    <w:rsid w:val="00306479"/>
    <w:rsid w:val="00307155"/>
    <w:rsid w:val="00314EE3"/>
    <w:rsid w:val="003213BA"/>
    <w:rsid w:val="00324C4F"/>
    <w:rsid w:val="00324F81"/>
    <w:rsid w:val="0034083F"/>
    <w:rsid w:val="003434F9"/>
    <w:rsid w:val="00353F66"/>
    <w:rsid w:val="00362613"/>
    <w:rsid w:val="00362DA5"/>
    <w:rsid w:val="00372843"/>
    <w:rsid w:val="0038526C"/>
    <w:rsid w:val="00385D53"/>
    <w:rsid w:val="003875CF"/>
    <w:rsid w:val="00394BCF"/>
    <w:rsid w:val="00394F07"/>
    <w:rsid w:val="003C07BF"/>
    <w:rsid w:val="003C7A56"/>
    <w:rsid w:val="003D20E8"/>
    <w:rsid w:val="003D6A17"/>
    <w:rsid w:val="003E18AC"/>
    <w:rsid w:val="003F7DC9"/>
    <w:rsid w:val="00426BA0"/>
    <w:rsid w:val="00432BD2"/>
    <w:rsid w:val="00441E5B"/>
    <w:rsid w:val="00443300"/>
    <w:rsid w:val="0046079D"/>
    <w:rsid w:val="00467F6B"/>
    <w:rsid w:val="00486E7C"/>
    <w:rsid w:val="00492C1A"/>
    <w:rsid w:val="004A27CB"/>
    <w:rsid w:val="004B3D0B"/>
    <w:rsid w:val="004D10AE"/>
    <w:rsid w:val="00532893"/>
    <w:rsid w:val="00544338"/>
    <w:rsid w:val="0055184E"/>
    <w:rsid w:val="0055376F"/>
    <w:rsid w:val="00556CBA"/>
    <w:rsid w:val="00557B70"/>
    <w:rsid w:val="00564699"/>
    <w:rsid w:val="00576263"/>
    <w:rsid w:val="005A34A6"/>
    <w:rsid w:val="005A5193"/>
    <w:rsid w:val="005A6005"/>
    <w:rsid w:val="005C40C6"/>
    <w:rsid w:val="00633F01"/>
    <w:rsid w:val="00633F0F"/>
    <w:rsid w:val="00634DFD"/>
    <w:rsid w:val="006458F3"/>
    <w:rsid w:val="006549CE"/>
    <w:rsid w:val="0067034B"/>
    <w:rsid w:val="00671542"/>
    <w:rsid w:val="006A2076"/>
    <w:rsid w:val="006A4B2A"/>
    <w:rsid w:val="006A505F"/>
    <w:rsid w:val="006C4CC9"/>
    <w:rsid w:val="006C7DC2"/>
    <w:rsid w:val="006D0254"/>
    <w:rsid w:val="006F037F"/>
    <w:rsid w:val="00700D6E"/>
    <w:rsid w:val="007020D3"/>
    <w:rsid w:val="007022B3"/>
    <w:rsid w:val="0071696A"/>
    <w:rsid w:val="00717D9A"/>
    <w:rsid w:val="00723E62"/>
    <w:rsid w:val="00730F5B"/>
    <w:rsid w:val="00737FAD"/>
    <w:rsid w:val="00740BCC"/>
    <w:rsid w:val="007469DA"/>
    <w:rsid w:val="00747B11"/>
    <w:rsid w:val="0075246B"/>
    <w:rsid w:val="007537C5"/>
    <w:rsid w:val="00757B82"/>
    <w:rsid w:val="007618BC"/>
    <w:rsid w:val="00783B8C"/>
    <w:rsid w:val="00790BE4"/>
    <w:rsid w:val="00795DB4"/>
    <w:rsid w:val="007D6126"/>
    <w:rsid w:val="00802424"/>
    <w:rsid w:val="00806107"/>
    <w:rsid w:val="00814205"/>
    <w:rsid w:val="00816627"/>
    <w:rsid w:val="00823AAA"/>
    <w:rsid w:val="008448A6"/>
    <w:rsid w:val="008867CB"/>
    <w:rsid w:val="00897E46"/>
    <w:rsid w:val="008C170E"/>
    <w:rsid w:val="00922199"/>
    <w:rsid w:val="00930CEB"/>
    <w:rsid w:val="00931209"/>
    <w:rsid w:val="009316CD"/>
    <w:rsid w:val="00951F61"/>
    <w:rsid w:val="00970548"/>
    <w:rsid w:val="00977406"/>
    <w:rsid w:val="00982D33"/>
    <w:rsid w:val="009919FB"/>
    <w:rsid w:val="009A1F73"/>
    <w:rsid w:val="009B06CD"/>
    <w:rsid w:val="009B4FAF"/>
    <w:rsid w:val="009D0834"/>
    <w:rsid w:val="00A03912"/>
    <w:rsid w:val="00A13A7B"/>
    <w:rsid w:val="00A21E83"/>
    <w:rsid w:val="00A24A19"/>
    <w:rsid w:val="00A54519"/>
    <w:rsid w:val="00A6548B"/>
    <w:rsid w:val="00A7103B"/>
    <w:rsid w:val="00A7597C"/>
    <w:rsid w:val="00A877C4"/>
    <w:rsid w:val="00A91BC5"/>
    <w:rsid w:val="00AA20C4"/>
    <w:rsid w:val="00AA35E0"/>
    <w:rsid w:val="00AA7399"/>
    <w:rsid w:val="00AB19D7"/>
    <w:rsid w:val="00AB5AC7"/>
    <w:rsid w:val="00AC46A6"/>
    <w:rsid w:val="00AD5BE7"/>
    <w:rsid w:val="00B0502A"/>
    <w:rsid w:val="00B146DC"/>
    <w:rsid w:val="00B1494A"/>
    <w:rsid w:val="00B24127"/>
    <w:rsid w:val="00B31960"/>
    <w:rsid w:val="00B42757"/>
    <w:rsid w:val="00B55F38"/>
    <w:rsid w:val="00B623DE"/>
    <w:rsid w:val="00B65868"/>
    <w:rsid w:val="00B74679"/>
    <w:rsid w:val="00B76726"/>
    <w:rsid w:val="00B775DF"/>
    <w:rsid w:val="00B85AC4"/>
    <w:rsid w:val="00B95791"/>
    <w:rsid w:val="00BC0823"/>
    <w:rsid w:val="00BD5209"/>
    <w:rsid w:val="00BD7366"/>
    <w:rsid w:val="00BE2C9E"/>
    <w:rsid w:val="00C16918"/>
    <w:rsid w:val="00C22623"/>
    <w:rsid w:val="00C34F7E"/>
    <w:rsid w:val="00C61159"/>
    <w:rsid w:val="00C66F03"/>
    <w:rsid w:val="00C723C3"/>
    <w:rsid w:val="00C75CB4"/>
    <w:rsid w:val="00C970FD"/>
    <w:rsid w:val="00CA3F40"/>
    <w:rsid w:val="00CB279A"/>
    <w:rsid w:val="00CC010C"/>
    <w:rsid w:val="00CD3731"/>
    <w:rsid w:val="00D00427"/>
    <w:rsid w:val="00D00EAE"/>
    <w:rsid w:val="00D04A1B"/>
    <w:rsid w:val="00D32F5B"/>
    <w:rsid w:val="00D407F7"/>
    <w:rsid w:val="00D7631F"/>
    <w:rsid w:val="00DC6673"/>
    <w:rsid w:val="00DD4552"/>
    <w:rsid w:val="00DD5406"/>
    <w:rsid w:val="00DE049E"/>
    <w:rsid w:val="00DE5AFA"/>
    <w:rsid w:val="00DF13F8"/>
    <w:rsid w:val="00DF38BA"/>
    <w:rsid w:val="00DF4D45"/>
    <w:rsid w:val="00E16C41"/>
    <w:rsid w:val="00E275E1"/>
    <w:rsid w:val="00E42957"/>
    <w:rsid w:val="00E563B6"/>
    <w:rsid w:val="00E56C57"/>
    <w:rsid w:val="00E73101"/>
    <w:rsid w:val="00E95BAA"/>
    <w:rsid w:val="00EA16D0"/>
    <w:rsid w:val="00EA4C09"/>
    <w:rsid w:val="00EB34E6"/>
    <w:rsid w:val="00EC2713"/>
    <w:rsid w:val="00EE4F86"/>
    <w:rsid w:val="00EE58C4"/>
    <w:rsid w:val="00EF1910"/>
    <w:rsid w:val="00EF4255"/>
    <w:rsid w:val="00F04293"/>
    <w:rsid w:val="00F154E2"/>
    <w:rsid w:val="00F23CE1"/>
    <w:rsid w:val="00F34401"/>
    <w:rsid w:val="00F43D80"/>
    <w:rsid w:val="00F626A2"/>
    <w:rsid w:val="00F66211"/>
    <w:rsid w:val="00F91B1B"/>
    <w:rsid w:val="00F94327"/>
    <w:rsid w:val="00FC54EA"/>
    <w:rsid w:val="00FC56D7"/>
    <w:rsid w:val="00FC66EF"/>
    <w:rsid w:val="00FD61A3"/>
    <w:rsid w:val="00FE05B9"/>
    <w:rsid w:val="00FF0C5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246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30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30AA"/>
  </w:style>
  <w:style w:type="paragraph" w:styleId="Footer">
    <w:name w:val="footer"/>
    <w:basedOn w:val="Normal"/>
    <w:link w:val="FooterChar"/>
    <w:uiPriority w:val="99"/>
    <w:semiHidden/>
    <w:unhideWhenUsed/>
    <w:rsid w:val="000A30A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0A30AA"/>
  </w:style>
  <w:style w:type="paragraph" w:styleId="BalloonText">
    <w:name w:val="Balloon Text"/>
    <w:basedOn w:val="Normal"/>
    <w:link w:val="BalloonTextChar"/>
    <w:uiPriority w:val="99"/>
    <w:semiHidden/>
    <w:unhideWhenUsed/>
    <w:rsid w:val="000A30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30AA"/>
    <w:rPr>
      <w:rFonts w:ascii="Tahoma" w:hAnsi="Tahoma" w:cs="Tahoma"/>
      <w:sz w:val="16"/>
      <w:szCs w:val="16"/>
    </w:rPr>
  </w:style>
  <w:style w:type="paragraph" w:styleId="Title">
    <w:name w:val="Title"/>
    <w:basedOn w:val="Normal"/>
    <w:next w:val="Normal"/>
    <w:link w:val="TitleChar"/>
    <w:uiPriority w:val="10"/>
    <w:qFormat/>
    <w:rsid w:val="000A30A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A30AA"/>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A21E83"/>
    <w:pPr>
      <w:ind w:left="720"/>
      <w:contextualSpacing/>
    </w:pPr>
  </w:style>
  <w:style w:type="character" w:styleId="Hyperlink">
    <w:name w:val="Hyperlink"/>
    <w:basedOn w:val="DefaultParagraphFont"/>
    <w:uiPriority w:val="99"/>
    <w:unhideWhenUsed/>
    <w:rsid w:val="00C66F03"/>
    <w:rPr>
      <w:color w:val="0000FF" w:themeColor="hyperlink"/>
      <w:u w:val="single"/>
    </w:rPr>
  </w:style>
  <w:style w:type="paragraph" w:styleId="ListBullet">
    <w:name w:val="List Bullet"/>
    <w:basedOn w:val="Normal"/>
    <w:uiPriority w:val="99"/>
    <w:unhideWhenUsed/>
    <w:rsid w:val="00DF13F8"/>
    <w:pPr>
      <w:numPr>
        <w:numId w:val="3"/>
      </w:numPr>
      <w:contextualSpacing/>
    </w:pPr>
  </w:style>
  <w:style w:type="character" w:styleId="Strong">
    <w:name w:val="Strong"/>
    <w:basedOn w:val="DefaultParagraphFont"/>
    <w:uiPriority w:val="22"/>
    <w:qFormat/>
    <w:rsid w:val="00B85AC4"/>
    <w:rPr>
      <w:b/>
      <w:bCs/>
    </w:rPr>
  </w:style>
  <w:style w:type="paragraph" w:styleId="NormalWeb">
    <w:name w:val="Normal (Web)"/>
    <w:basedOn w:val="Normal"/>
    <w:uiPriority w:val="99"/>
    <w:semiHidden/>
    <w:unhideWhenUsed/>
    <w:rsid w:val="00557B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0983243736msonormal">
    <w:name w:val="yiv0983243736msonormal"/>
    <w:basedOn w:val="Normal"/>
    <w:rsid w:val="00557B7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B06CD"/>
    <w:rPr>
      <w:i/>
      <w:iCs/>
    </w:rPr>
  </w:style>
</w:styles>
</file>

<file path=word/webSettings.xml><?xml version="1.0" encoding="utf-8"?>
<w:webSettings xmlns:r="http://schemas.openxmlformats.org/officeDocument/2006/relationships" xmlns:w="http://schemas.openxmlformats.org/wordprocessingml/2006/main">
  <w:divs>
    <w:div w:id="846941112">
      <w:bodyDiv w:val="1"/>
      <w:marLeft w:val="0"/>
      <w:marRight w:val="0"/>
      <w:marTop w:val="0"/>
      <w:marBottom w:val="0"/>
      <w:divBdr>
        <w:top w:val="none" w:sz="0" w:space="0" w:color="auto"/>
        <w:left w:val="none" w:sz="0" w:space="0" w:color="auto"/>
        <w:bottom w:val="none" w:sz="0" w:space="0" w:color="auto"/>
        <w:right w:val="none" w:sz="0" w:space="0" w:color="auto"/>
      </w:divBdr>
      <w:divsChild>
        <w:div w:id="1133720561">
          <w:marLeft w:val="0"/>
          <w:marRight w:val="0"/>
          <w:marTop w:val="0"/>
          <w:marBottom w:val="0"/>
          <w:divBdr>
            <w:top w:val="none" w:sz="0" w:space="0" w:color="auto"/>
            <w:left w:val="none" w:sz="0" w:space="0" w:color="auto"/>
            <w:bottom w:val="none" w:sz="0" w:space="0" w:color="auto"/>
            <w:right w:val="none" w:sz="0" w:space="0" w:color="auto"/>
          </w:divBdr>
          <w:divsChild>
            <w:div w:id="2142532808">
              <w:marLeft w:val="0"/>
              <w:marRight w:val="0"/>
              <w:marTop w:val="0"/>
              <w:marBottom w:val="0"/>
              <w:divBdr>
                <w:top w:val="none" w:sz="0" w:space="0" w:color="auto"/>
                <w:left w:val="none" w:sz="0" w:space="0" w:color="auto"/>
                <w:bottom w:val="none" w:sz="0" w:space="0" w:color="auto"/>
                <w:right w:val="none" w:sz="0" w:space="0" w:color="auto"/>
              </w:divBdr>
              <w:divsChild>
                <w:div w:id="1716928273">
                  <w:marLeft w:val="0"/>
                  <w:marRight w:val="0"/>
                  <w:marTop w:val="0"/>
                  <w:marBottom w:val="0"/>
                  <w:divBdr>
                    <w:top w:val="none" w:sz="0" w:space="0" w:color="auto"/>
                    <w:left w:val="none" w:sz="0" w:space="0" w:color="auto"/>
                    <w:bottom w:val="none" w:sz="0" w:space="0" w:color="auto"/>
                    <w:right w:val="none" w:sz="0" w:space="0" w:color="auto"/>
                  </w:divBdr>
                  <w:divsChild>
                    <w:div w:id="1525633082">
                      <w:marLeft w:val="0"/>
                      <w:marRight w:val="0"/>
                      <w:marTop w:val="0"/>
                      <w:marBottom w:val="0"/>
                      <w:divBdr>
                        <w:top w:val="none" w:sz="0" w:space="0" w:color="auto"/>
                        <w:left w:val="none" w:sz="0" w:space="0" w:color="auto"/>
                        <w:bottom w:val="none" w:sz="0" w:space="0" w:color="auto"/>
                        <w:right w:val="none" w:sz="0" w:space="0" w:color="auto"/>
                      </w:divBdr>
                      <w:divsChild>
                        <w:div w:id="1552107307">
                          <w:marLeft w:val="0"/>
                          <w:marRight w:val="0"/>
                          <w:marTop w:val="0"/>
                          <w:marBottom w:val="0"/>
                          <w:divBdr>
                            <w:top w:val="none" w:sz="0" w:space="0" w:color="auto"/>
                            <w:left w:val="none" w:sz="0" w:space="0" w:color="auto"/>
                            <w:bottom w:val="none" w:sz="0" w:space="0" w:color="auto"/>
                            <w:right w:val="none" w:sz="0" w:space="0" w:color="auto"/>
                          </w:divBdr>
                          <w:divsChild>
                            <w:div w:id="1118139926">
                              <w:marLeft w:val="0"/>
                              <w:marRight w:val="0"/>
                              <w:marTop w:val="0"/>
                              <w:marBottom w:val="0"/>
                              <w:divBdr>
                                <w:top w:val="none" w:sz="0" w:space="0" w:color="auto"/>
                                <w:left w:val="none" w:sz="0" w:space="0" w:color="auto"/>
                                <w:bottom w:val="none" w:sz="0" w:space="0" w:color="auto"/>
                                <w:right w:val="none" w:sz="0" w:space="0" w:color="auto"/>
                              </w:divBdr>
                              <w:divsChild>
                                <w:div w:id="1425806509">
                                  <w:marLeft w:val="0"/>
                                  <w:marRight w:val="0"/>
                                  <w:marTop w:val="0"/>
                                  <w:marBottom w:val="0"/>
                                  <w:divBdr>
                                    <w:top w:val="none" w:sz="0" w:space="0" w:color="auto"/>
                                    <w:left w:val="none" w:sz="0" w:space="0" w:color="auto"/>
                                    <w:bottom w:val="none" w:sz="0" w:space="0" w:color="auto"/>
                                    <w:right w:val="none" w:sz="0" w:space="0" w:color="auto"/>
                                  </w:divBdr>
                                  <w:divsChild>
                                    <w:div w:id="430711806">
                                      <w:marLeft w:val="0"/>
                                      <w:marRight w:val="0"/>
                                      <w:marTop w:val="0"/>
                                      <w:marBottom w:val="0"/>
                                      <w:divBdr>
                                        <w:top w:val="none" w:sz="0" w:space="0" w:color="auto"/>
                                        <w:left w:val="none" w:sz="0" w:space="0" w:color="auto"/>
                                        <w:bottom w:val="none" w:sz="0" w:space="0" w:color="auto"/>
                                        <w:right w:val="none" w:sz="0" w:space="0" w:color="auto"/>
                                      </w:divBdr>
                                      <w:divsChild>
                                        <w:div w:id="273751540">
                                          <w:marLeft w:val="0"/>
                                          <w:marRight w:val="0"/>
                                          <w:marTop w:val="0"/>
                                          <w:marBottom w:val="0"/>
                                          <w:divBdr>
                                            <w:top w:val="none" w:sz="0" w:space="0" w:color="auto"/>
                                            <w:left w:val="none" w:sz="0" w:space="0" w:color="auto"/>
                                            <w:bottom w:val="none" w:sz="0" w:space="0" w:color="auto"/>
                                            <w:right w:val="none" w:sz="0" w:space="0" w:color="auto"/>
                                          </w:divBdr>
                                          <w:divsChild>
                                            <w:div w:id="1137139696">
                                              <w:marLeft w:val="0"/>
                                              <w:marRight w:val="0"/>
                                              <w:marTop w:val="0"/>
                                              <w:marBottom w:val="0"/>
                                              <w:divBdr>
                                                <w:top w:val="none" w:sz="0" w:space="0" w:color="auto"/>
                                                <w:left w:val="none" w:sz="0" w:space="0" w:color="auto"/>
                                                <w:bottom w:val="none" w:sz="0" w:space="0" w:color="auto"/>
                                                <w:right w:val="none" w:sz="0" w:space="0" w:color="auto"/>
                                              </w:divBdr>
                                              <w:divsChild>
                                                <w:div w:id="1202547811">
                                                  <w:marLeft w:val="0"/>
                                                  <w:marRight w:val="0"/>
                                                  <w:marTop w:val="0"/>
                                                  <w:marBottom w:val="0"/>
                                                  <w:divBdr>
                                                    <w:top w:val="none" w:sz="0" w:space="0" w:color="auto"/>
                                                    <w:left w:val="none" w:sz="0" w:space="0" w:color="auto"/>
                                                    <w:bottom w:val="none" w:sz="0" w:space="0" w:color="auto"/>
                                                    <w:right w:val="none" w:sz="0" w:space="0" w:color="auto"/>
                                                  </w:divBdr>
                                                  <w:divsChild>
                                                    <w:div w:id="237715946">
                                                      <w:marLeft w:val="0"/>
                                                      <w:marRight w:val="0"/>
                                                      <w:marTop w:val="0"/>
                                                      <w:marBottom w:val="0"/>
                                                      <w:divBdr>
                                                        <w:top w:val="none" w:sz="0" w:space="0" w:color="auto"/>
                                                        <w:left w:val="none" w:sz="0" w:space="0" w:color="auto"/>
                                                        <w:bottom w:val="none" w:sz="0" w:space="0" w:color="auto"/>
                                                        <w:right w:val="none" w:sz="0" w:space="0" w:color="auto"/>
                                                      </w:divBdr>
                                                      <w:divsChild>
                                                        <w:div w:id="800149693">
                                                          <w:marLeft w:val="0"/>
                                                          <w:marRight w:val="0"/>
                                                          <w:marTop w:val="0"/>
                                                          <w:marBottom w:val="0"/>
                                                          <w:divBdr>
                                                            <w:top w:val="none" w:sz="0" w:space="0" w:color="auto"/>
                                                            <w:left w:val="none" w:sz="0" w:space="0" w:color="auto"/>
                                                            <w:bottom w:val="none" w:sz="0" w:space="0" w:color="auto"/>
                                                            <w:right w:val="none" w:sz="0" w:space="0" w:color="auto"/>
                                                          </w:divBdr>
                                                          <w:divsChild>
                                                            <w:div w:id="1808039292">
                                                              <w:marLeft w:val="0"/>
                                                              <w:marRight w:val="0"/>
                                                              <w:marTop w:val="0"/>
                                                              <w:marBottom w:val="0"/>
                                                              <w:divBdr>
                                                                <w:top w:val="none" w:sz="0" w:space="0" w:color="auto"/>
                                                                <w:left w:val="none" w:sz="0" w:space="0" w:color="auto"/>
                                                                <w:bottom w:val="none" w:sz="0" w:space="0" w:color="auto"/>
                                                                <w:right w:val="none" w:sz="0" w:space="0" w:color="auto"/>
                                                              </w:divBdr>
                                                              <w:divsChild>
                                                                <w:div w:id="645476975">
                                                                  <w:marLeft w:val="0"/>
                                                                  <w:marRight w:val="0"/>
                                                                  <w:marTop w:val="0"/>
                                                                  <w:marBottom w:val="0"/>
                                                                  <w:divBdr>
                                                                    <w:top w:val="none" w:sz="0" w:space="0" w:color="auto"/>
                                                                    <w:left w:val="none" w:sz="0" w:space="0" w:color="auto"/>
                                                                    <w:bottom w:val="none" w:sz="0" w:space="0" w:color="auto"/>
                                                                    <w:right w:val="none" w:sz="0" w:space="0" w:color="auto"/>
                                                                  </w:divBdr>
                                                                  <w:divsChild>
                                                                    <w:div w:id="1169833729">
                                                                      <w:marLeft w:val="0"/>
                                                                      <w:marRight w:val="0"/>
                                                                      <w:marTop w:val="0"/>
                                                                      <w:marBottom w:val="0"/>
                                                                      <w:divBdr>
                                                                        <w:top w:val="none" w:sz="0" w:space="0" w:color="auto"/>
                                                                        <w:left w:val="none" w:sz="0" w:space="0" w:color="auto"/>
                                                                        <w:bottom w:val="none" w:sz="0" w:space="0" w:color="auto"/>
                                                                        <w:right w:val="none" w:sz="0" w:space="0" w:color="auto"/>
                                                                      </w:divBdr>
                                                                      <w:divsChild>
                                                                        <w:div w:id="806319718">
                                                                          <w:marLeft w:val="0"/>
                                                                          <w:marRight w:val="0"/>
                                                                          <w:marTop w:val="0"/>
                                                                          <w:marBottom w:val="0"/>
                                                                          <w:divBdr>
                                                                            <w:top w:val="none" w:sz="0" w:space="0" w:color="auto"/>
                                                                            <w:left w:val="none" w:sz="0" w:space="0" w:color="auto"/>
                                                                            <w:bottom w:val="none" w:sz="0" w:space="0" w:color="auto"/>
                                                                            <w:right w:val="none" w:sz="0" w:space="0" w:color="auto"/>
                                                                          </w:divBdr>
                                                                          <w:divsChild>
                                                                            <w:div w:id="355160418">
                                                                              <w:marLeft w:val="0"/>
                                                                              <w:marRight w:val="0"/>
                                                                              <w:marTop w:val="0"/>
                                                                              <w:marBottom w:val="0"/>
                                                                              <w:divBdr>
                                                                                <w:top w:val="none" w:sz="0" w:space="0" w:color="auto"/>
                                                                                <w:left w:val="none" w:sz="0" w:space="0" w:color="auto"/>
                                                                                <w:bottom w:val="none" w:sz="0" w:space="0" w:color="auto"/>
                                                                                <w:right w:val="none" w:sz="0" w:space="0" w:color="auto"/>
                                                                              </w:divBdr>
                                                                            </w:div>
                                                                            <w:div w:id="1306155446">
                                                                              <w:marLeft w:val="0"/>
                                                                              <w:marRight w:val="0"/>
                                                                              <w:marTop w:val="0"/>
                                                                              <w:marBottom w:val="0"/>
                                                                              <w:divBdr>
                                                                                <w:top w:val="none" w:sz="0" w:space="0" w:color="auto"/>
                                                                                <w:left w:val="none" w:sz="0" w:space="0" w:color="auto"/>
                                                                                <w:bottom w:val="none" w:sz="0" w:space="0" w:color="auto"/>
                                                                                <w:right w:val="none" w:sz="0" w:space="0" w:color="auto"/>
                                                                              </w:divBdr>
                                                                            </w:div>
                                                                            <w:div w:id="136891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9310848">
      <w:bodyDiv w:val="1"/>
      <w:marLeft w:val="0"/>
      <w:marRight w:val="0"/>
      <w:marTop w:val="0"/>
      <w:marBottom w:val="0"/>
      <w:divBdr>
        <w:top w:val="none" w:sz="0" w:space="0" w:color="auto"/>
        <w:left w:val="none" w:sz="0" w:space="0" w:color="auto"/>
        <w:bottom w:val="none" w:sz="0" w:space="0" w:color="auto"/>
        <w:right w:val="none" w:sz="0" w:space="0" w:color="auto"/>
      </w:divBdr>
      <w:divsChild>
        <w:div w:id="1558515941">
          <w:marLeft w:val="0"/>
          <w:marRight w:val="0"/>
          <w:marTop w:val="0"/>
          <w:marBottom w:val="0"/>
          <w:divBdr>
            <w:top w:val="none" w:sz="0" w:space="0" w:color="auto"/>
            <w:left w:val="none" w:sz="0" w:space="0" w:color="auto"/>
            <w:bottom w:val="none" w:sz="0" w:space="0" w:color="auto"/>
            <w:right w:val="none" w:sz="0" w:space="0" w:color="auto"/>
          </w:divBdr>
          <w:divsChild>
            <w:div w:id="502818362">
              <w:marLeft w:val="0"/>
              <w:marRight w:val="0"/>
              <w:marTop w:val="0"/>
              <w:marBottom w:val="0"/>
              <w:divBdr>
                <w:top w:val="none" w:sz="0" w:space="0" w:color="auto"/>
                <w:left w:val="none" w:sz="0" w:space="0" w:color="auto"/>
                <w:bottom w:val="none" w:sz="0" w:space="0" w:color="auto"/>
                <w:right w:val="none" w:sz="0" w:space="0" w:color="auto"/>
              </w:divBdr>
              <w:divsChild>
                <w:div w:id="1101998310">
                  <w:marLeft w:val="0"/>
                  <w:marRight w:val="0"/>
                  <w:marTop w:val="0"/>
                  <w:marBottom w:val="0"/>
                  <w:divBdr>
                    <w:top w:val="none" w:sz="0" w:space="0" w:color="auto"/>
                    <w:left w:val="none" w:sz="0" w:space="0" w:color="auto"/>
                    <w:bottom w:val="none" w:sz="0" w:space="0" w:color="auto"/>
                    <w:right w:val="none" w:sz="0" w:space="0" w:color="auto"/>
                  </w:divBdr>
                  <w:divsChild>
                    <w:div w:id="337269908">
                      <w:marLeft w:val="0"/>
                      <w:marRight w:val="0"/>
                      <w:marTop w:val="0"/>
                      <w:marBottom w:val="0"/>
                      <w:divBdr>
                        <w:top w:val="none" w:sz="0" w:space="0" w:color="auto"/>
                        <w:left w:val="none" w:sz="0" w:space="0" w:color="auto"/>
                        <w:bottom w:val="none" w:sz="0" w:space="0" w:color="auto"/>
                        <w:right w:val="none" w:sz="0" w:space="0" w:color="auto"/>
                      </w:divBdr>
                      <w:divsChild>
                        <w:div w:id="318003570">
                          <w:marLeft w:val="0"/>
                          <w:marRight w:val="0"/>
                          <w:marTop w:val="0"/>
                          <w:marBottom w:val="0"/>
                          <w:divBdr>
                            <w:top w:val="none" w:sz="0" w:space="0" w:color="auto"/>
                            <w:left w:val="none" w:sz="0" w:space="0" w:color="auto"/>
                            <w:bottom w:val="none" w:sz="0" w:space="0" w:color="auto"/>
                            <w:right w:val="none" w:sz="0" w:space="0" w:color="auto"/>
                          </w:divBdr>
                          <w:divsChild>
                            <w:div w:id="702901596">
                              <w:marLeft w:val="0"/>
                              <w:marRight w:val="0"/>
                              <w:marTop w:val="0"/>
                              <w:marBottom w:val="0"/>
                              <w:divBdr>
                                <w:top w:val="none" w:sz="0" w:space="0" w:color="auto"/>
                                <w:left w:val="none" w:sz="0" w:space="0" w:color="auto"/>
                                <w:bottom w:val="none" w:sz="0" w:space="0" w:color="auto"/>
                                <w:right w:val="none" w:sz="0" w:space="0" w:color="auto"/>
                              </w:divBdr>
                              <w:divsChild>
                                <w:div w:id="185824922">
                                  <w:marLeft w:val="0"/>
                                  <w:marRight w:val="0"/>
                                  <w:marTop w:val="0"/>
                                  <w:marBottom w:val="0"/>
                                  <w:divBdr>
                                    <w:top w:val="none" w:sz="0" w:space="0" w:color="auto"/>
                                    <w:left w:val="none" w:sz="0" w:space="0" w:color="auto"/>
                                    <w:bottom w:val="none" w:sz="0" w:space="0" w:color="auto"/>
                                    <w:right w:val="none" w:sz="0" w:space="0" w:color="auto"/>
                                  </w:divBdr>
                                  <w:divsChild>
                                    <w:div w:id="1431660251">
                                      <w:marLeft w:val="0"/>
                                      <w:marRight w:val="0"/>
                                      <w:marTop w:val="0"/>
                                      <w:marBottom w:val="0"/>
                                      <w:divBdr>
                                        <w:top w:val="none" w:sz="0" w:space="0" w:color="auto"/>
                                        <w:left w:val="none" w:sz="0" w:space="0" w:color="auto"/>
                                        <w:bottom w:val="none" w:sz="0" w:space="0" w:color="auto"/>
                                        <w:right w:val="none" w:sz="0" w:space="0" w:color="auto"/>
                                      </w:divBdr>
                                      <w:divsChild>
                                        <w:div w:id="1534492516">
                                          <w:marLeft w:val="0"/>
                                          <w:marRight w:val="0"/>
                                          <w:marTop w:val="0"/>
                                          <w:marBottom w:val="0"/>
                                          <w:divBdr>
                                            <w:top w:val="none" w:sz="0" w:space="0" w:color="auto"/>
                                            <w:left w:val="none" w:sz="0" w:space="0" w:color="auto"/>
                                            <w:bottom w:val="none" w:sz="0" w:space="0" w:color="auto"/>
                                            <w:right w:val="none" w:sz="0" w:space="0" w:color="auto"/>
                                          </w:divBdr>
                                          <w:divsChild>
                                            <w:div w:id="1728264505">
                                              <w:marLeft w:val="0"/>
                                              <w:marRight w:val="0"/>
                                              <w:marTop w:val="0"/>
                                              <w:marBottom w:val="0"/>
                                              <w:divBdr>
                                                <w:top w:val="none" w:sz="0" w:space="0" w:color="auto"/>
                                                <w:left w:val="none" w:sz="0" w:space="0" w:color="auto"/>
                                                <w:bottom w:val="none" w:sz="0" w:space="0" w:color="auto"/>
                                                <w:right w:val="none" w:sz="0" w:space="0" w:color="auto"/>
                                              </w:divBdr>
                                              <w:divsChild>
                                                <w:div w:id="872888223">
                                                  <w:marLeft w:val="0"/>
                                                  <w:marRight w:val="0"/>
                                                  <w:marTop w:val="0"/>
                                                  <w:marBottom w:val="0"/>
                                                  <w:divBdr>
                                                    <w:top w:val="none" w:sz="0" w:space="0" w:color="auto"/>
                                                    <w:left w:val="none" w:sz="0" w:space="0" w:color="auto"/>
                                                    <w:bottom w:val="none" w:sz="0" w:space="0" w:color="auto"/>
                                                    <w:right w:val="none" w:sz="0" w:space="0" w:color="auto"/>
                                                  </w:divBdr>
                                                  <w:divsChild>
                                                    <w:div w:id="885332004">
                                                      <w:marLeft w:val="0"/>
                                                      <w:marRight w:val="0"/>
                                                      <w:marTop w:val="0"/>
                                                      <w:marBottom w:val="0"/>
                                                      <w:divBdr>
                                                        <w:top w:val="none" w:sz="0" w:space="0" w:color="auto"/>
                                                        <w:left w:val="none" w:sz="0" w:space="0" w:color="auto"/>
                                                        <w:bottom w:val="none" w:sz="0" w:space="0" w:color="auto"/>
                                                        <w:right w:val="none" w:sz="0" w:space="0" w:color="auto"/>
                                                      </w:divBdr>
                                                      <w:divsChild>
                                                        <w:div w:id="93480932">
                                                          <w:marLeft w:val="0"/>
                                                          <w:marRight w:val="0"/>
                                                          <w:marTop w:val="0"/>
                                                          <w:marBottom w:val="0"/>
                                                          <w:divBdr>
                                                            <w:top w:val="none" w:sz="0" w:space="0" w:color="auto"/>
                                                            <w:left w:val="none" w:sz="0" w:space="0" w:color="auto"/>
                                                            <w:bottom w:val="none" w:sz="0" w:space="0" w:color="auto"/>
                                                            <w:right w:val="none" w:sz="0" w:space="0" w:color="auto"/>
                                                          </w:divBdr>
                                                          <w:divsChild>
                                                            <w:div w:id="205918950">
                                                              <w:marLeft w:val="0"/>
                                                              <w:marRight w:val="0"/>
                                                              <w:marTop w:val="0"/>
                                                              <w:marBottom w:val="0"/>
                                                              <w:divBdr>
                                                                <w:top w:val="none" w:sz="0" w:space="0" w:color="auto"/>
                                                                <w:left w:val="none" w:sz="0" w:space="0" w:color="auto"/>
                                                                <w:bottom w:val="none" w:sz="0" w:space="0" w:color="auto"/>
                                                                <w:right w:val="none" w:sz="0" w:space="0" w:color="auto"/>
                                                              </w:divBdr>
                                                              <w:divsChild>
                                                                <w:div w:id="1105537868">
                                                                  <w:marLeft w:val="0"/>
                                                                  <w:marRight w:val="0"/>
                                                                  <w:marTop w:val="0"/>
                                                                  <w:marBottom w:val="0"/>
                                                                  <w:divBdr>
                                                                    <w:top w:val="none" w:sz="0" w:space="0" w:color="auto"/>
                                                                    <w:left w:val="none" w:sz="0" w:space="0" w:color="auto"/>
                                                                    <w:bottom w:val="none" w:sz="0" w:space="0" w:color="auto"/>
                                                                    <w:right w:val="none" w:sz="0" w:space="0" w:color="auto"/>
                                                                  </w:divBdr>
                                                                  <w:divsChild>
                                                                    <w:div w:id="602538913">
                                                                      <w:marLeft w:val="0"/>
                                                                      <w:marRight w:val="0"/>
                                                                      <w:marTop w:val="0"/>
                                                                      <w:marBottom w:val="0"/>
                                                                      <w:divBdr>
                                                                        <w:top w:val="none" w:sz="0" w:space="0" w:color="auto"/>
                                                                        <w:left w:val="none" w:sz="0" w:space="0" w:color="auto"/>
                                                                        <w:bottom w:val="none" w:sz="0" w:space="0" w:color="auto"/>
                                                                        <w:right w:val="none" w:sz="0" w:space="0" w:color="auto"/>
                                                                      </w:divBdr>
                                                                      <w:divsChild>
                                                                        <w:div w:id="1265846028">
                                                                          <w:marLeft w:val="0"/>
                                                                          <w:marRight w:val="0"/>
                                                                          <w:marTop w:val="0"/>
                                                                          <w:marBottom w:val="0"/>
                                                                          <w:divBdr>
                                                                            <w:top w:val="none" w:sz="0" w:space="0" w:color="auto"/>
                                                                            <w:left w:val="none" w:sz="0" w:space="0" w:color="auto"/>
                                                                            <w:bottom w:val="none" w:sz="0" w:space="0" w:color="auto"/>
                                                                            <w:right w:val="none" w:sz="0" w:space="0" w:color="auto"/>
                                                                          </w:divBdr>
                                                                          <w:divsChild>
                                                                            <w:div w:id="212665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091220">
                                                                  <w:marLeft w:val="0"/>
                                                                  <w:marRight w:val="0"/>
                                                                  <w:marTop w:val="0"/>
                                                                  <w:marBottom w:val="0"/>
                                                                  <w:divBdr>
                                                                    <w:top w:val="none" w:sz="0" w:space="0" w:color="auto"/>
                                                                    <w:left w:val="none" w:sz="0" w:space="0" w:color="auto"/>
                                                                    <w:bottom w:val="none" w:sz="0" w:space="0" w:color="auto"/>
                                                                    <w:right w:val="none" w:sz="0" w:space="0" w:color="auto"/>
                                                                  </w:divBdr>
                                                                  <w:divsChild>
                                                                    <w:div w:id="1566407117">
                                                                      <w:marLeft w:val="0"/>
                                                                      <w:marRight w:val="0"/>
                                                                      <w:marTop w:val="0"/>
                                                                      <w:marBottom w:val="0"/>
                                                                      <w:divBdr>
                                                                        <w:top w:val="none" w:sz="0" w:space="0" w:color="auto"/>
                                                                        <w:left w:val="none" w:sz="0" w:space="0" w:color="auto"/>
                                                                        <w:bottom w:val="none" w:sz="0" w:space="0" w:color="auto"/>
                                                                        <w:right w:val="none" w:sz="0" w:space="0" w:color="auto"/>
                                                                      </w:divBdr>
                                                                      <w:divsChild>
                                                                        <w:div w:id="2025666800">
                                                                          <w:marLeft w:val="0"/>
                                                                          <w:marRight w:val="0"/>
                                                                          <w:marTop w:val="0"/>
                                                                          <w:marBottom w:val="0"/>
                                                                          <w:divBdr>
                                                                            <w:top w:val="none" w:sz="0" w:space="0" w:color="auto"/>
                                                                            <w:left w:val="none" w:sz="0" w:space="0" w:color="auto"/>
                                                                            <w:bottom w:val="none" w:sz="0" w:space="0" w:color="auto"/>
                                                                            <w:right w:val="none" w:sz="0" w:space="0" w:color="auto"/>
                                                                          </w:divBdr>
                                                                          <w:divsChild>
                                                                            <w:div w:id="438523012">
                                                                              <w:marLeft w:val="0"/>
                                                                              <w:marRight w:val="0"/>
                                                                              <w:marTop w:val="0"/>
                                                                              <w:marBottom w:val="0"/>
                                                                              <w:divBdr>
                                                                                <w:top w:val="none" w:sz="0" w:space="0" w:color="auto"/>
                                                                                <w:left w:val="none" w:sz="0" w:space="0" w:color="auto"/>
                                                                                <w:bottom w:val="none" w:sz="0" w:space="0" w:color="auto"/>
                                                                                <w:right w:val="none" w:sz="0" w:space="0" w:color="auto"/>
                                                                              </w:divBdr>
                                                                              <w:divsChild>
                                                                                <w:div w:id="58577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5765673">
      <w:bodyDiv w:val="1"/>
      <w:marLeft w:val="0"/>
      <w:marRight w:val="0"/>
      <w:marTop w:val="0"/>
      <w:marBottom w:val="0"/>
      <w:divBdr>
        <w:top w:val="none" w:sz="0" w:space="0" w:color="auto"/>
        <w:left w:val="none" w:sz="0" w:space="0" w:color="auto"/>
        <w:bottom w:val="none" w:sz="0" w:space="0" w:color="auto"/>
        <w:right w:val="none" w:sz="0" w:space="0" w:color="auto"/>
      </w:divBdr>
      <w:divsChild>
        <w:div w:id="1653557226">
          <w:marLeft w:val="0"/>
          <w:marRight w:val="0"/>
          <w:marTop w:val="0"/>
          <w:marBottom w:val="0"/>
          <w:divBdr>
            <w:top w:val="none" w:sz="0" w:space="0" w:color="auto"/>
            <w:left w:val="none" w:sz="0" w:space="0" w:color="auto"/>
            <w:bottom w:val="none" w:sz="0" w:space="0" w:color="auto"/>
            <w:right w:val="none" w:sz="0" w:space="0" w:color="auto"/>
          </w:divBdr>
          <w:divsChild>
            <w:div w:id="1632056990">
              <w:marLeft w:val="0"/>
              <w:marRight w:val="0"/>
              <w:marTop w:val="0"/>
              <w:marBottom w:val="0"/>
              <w:divBdr>
                <w:top w:val="none" w:sz="0" w:space="0" w:color="auto"/>
                <w:left w:val="none" w:sz="0" w:space="0" w:color="auto"/>
                <w:bottom w:val="none" w:sz="0" w:space="0" w:color="auto"/>
                <w:right w:val="none" w:sz="0" w:space="0" w:color="auto"/>
              </w:divBdr>
              <w:divsChild>
                <w:div w:id="316765535">
                  <w:marLeft w:val="0"/>
                  <w:marRight w:val="0"/>
                  <w:marTop w:val="0"/>
                  <w:marBottom w:val="0"/>
                  <w:divBdr>
                    <w:top w:val="none" w:sz="0" w:space="0" w:color="auto"/>
                    <w:left w:val="none" w:sz="0" w:space="0" w:color="auto"/>
                    <w:bottom w:val="none" w:sz="0" w:space="0" w:color="auto"/>
                    <w:right w:val="none" w:sz="0" w:space="0" w:color="auto"/>
                  </w:divBdr>
                  <w:divsChild>
                    <w:div w:id="243497810">
                      <w:marLeft w:val="0"/>
                      <w:marRight w:val="0"/>
                      <w:marTop w:val="0"/>
                      <w:marBottom w:val="0"/>
                      <w:divBdr>
                        <w:top w:val="none" w:sz="0" w:space="0" w:color="auto"/>
                        <w:left w:val="none" w:sz="0" w:space="0" w:color="auto"/>
                        <w:bottom w:val="none" w:sz="0" w:space="0" w:color="auto"/>
                        <w:right w:val="none" w:sz="0" w:space="0" w:color="auto"/>
                      </w:divBdr>
                      <w:divsChild>
                        <w:div w:id="234240101">
                          <w:marLeft w:val="0"/>
                          <w:marRight w:val="0"/>
                          <w:marTop w:val="0"/>
                          <w:marBottom w:val="0"/>
                          <w:divBdr>
                            <w:top w:val="none" w:sz="0" w:space="0" w:color="auto"/>
                            <w:left w:val="none" w:sz="0" w:space="0" w:color="auto"/>
                            <w:bottom w:val="none" w:sz="0" w:space="0" w:color="auto"/>
                            <w:right w:val="none" w:sz="0" w:space="0" w:color="auto"/>
                          </w:divBdr>
                          <w:divsChild>
                            <w:div w:id="1127819117">
                              <w:marLeft w:val="0"/>
                              <w:marRight w:val="0"/>
                              <w:marTop w:val="0"/>
                              <w:marBottom w:val="0"/>
                              <w:divBdr>
                                <w:top w:val="none" w:sz="0" w:space="0" w:color="auto"/>
                                <w:left w:val="none" w:sz="0" w:space="0" w:color="auto"/>
                                <w:bottom w:val="none" w:sz="0" w:space="0" w:color="auto"/>
                                <w:right w:val="none" w:sz="0" w:space="0" w:color="auto"/>
                              </w:divBdr>
                              <w:divsChild>
                                <w:div w:id="1544172513">
                                  <w:marLeft w:val="0"/>
                                  <w:marRight w:val="0"/>
                                  <w:marTop w:val="0"/>
                                  <w:marBottom w:val="0"/>
                                  <w:divBdr>
                                    <w:top w:val="none" w:sz="0" w:space="0" w:color="auto"/>
                                    <w:left w:val="none" w:sz="0" w:space="0" w:color="auto"/>
                                    <w:bottom w:val="none" w:sz="0" w:space="0" w:color="auto"/>
                                    <w:right w:val="none" w:sz="0" w:space="0" w:color="auto"/>
                                  </w:divBdr>
                                  <w:divsChild>
                                    <w:div w:id="208228350">
                                      <w:marLeft w:val="0"/>
                                      <w:marRight w:val="0"/>
                                      <w:marTop w:val="0"/>
                                      <w:marBottom w:val="0"/>
                                      <w:divBdr>
                                        <w:top w:val="none" w:sz="0" w:space="0" w:color="auto"/>
                                        <w:left w:val="none" w:sz="0" w:space="0" w:color="auto"/>
                                        <w:bottom w:val="none" w:sz="0" w:space="0" w:color="auto"/>
                                        <w:right w:val="none" w:sz="0" w:space="0" w:color="auto"/>
                                      </w:divBdr>
                                      <w:divsChild>
                                        <w:div w:id="876703515">
                                          <w:marLeft w:val="0"/>
                                          <w:marRight w:val="0"/>
                                          <w:marTop w:val="0"/>
                                          <w:marBottom w:val="0"/>
                                          <w:divBdr>
                                            <w:top w:val="none" w:sz="0" w:space="0" w:color="auto"/>
                                            <w:left w:val="none" w:sz="0" w:space="0" w:color="auto"/>
                                            <w:bottom w:val="none" w:sz="0" w:space="0" w:color="auto"/>
                                            <w:right w:val="none" w:sz="0" w:space="0" w:color="auto"/>
                                          </w:divBdr>
                                          <w:divsChild>
                                            <w:div w:id="1267885184">
                                              <w:marLeft w:val="0"/>
                                              <w:marRight w:val="0"/>
                                              <w:marTop w:val="0"/>
                                              <w:marBottom w:val="0"/>
                                              <w:divBdr>
                                                <w:top w:val="none" w:sz="0" w:space="0" w:color="auto"/>
                                                <w:left w:val="none" w:sz="0" w:space="0" w:color="auto"/>
                                                <w:bottom w:val="none" w:sz="0" w:space="0" w:color="auto"/>
                                                <w:right w:val="none" w:sz="0" w:space="0" w:color="auto"/>
                                              </w:divBdr>
                                              <w:divsChild>
                                                <w:div w:id="1494102378">
                                                  <w:marLeft w:val="0"/>
                                                  <w:marRight w:val="0"/>
                                                  <w:marTop w:val="0"/>
                                                  <w:marBottom w:val="0"/>
                                                  <w:divBdr>
                                                    <w:top w:val="none" w:sz="0" w:space="0" w:color="auto"/>
                                                    <w:left w:val="none" w:sz="0" w:space="0" w:color="auto"/>
                                                    <w:bottom w:val="none" w:sz="0" w:space="0" w:color="auto"/>
                                                    <w:right w:val="none" w:sz="0" w:space="0" w:color="auto"/>
                                                  </w:divBdr>
                                                  <w:divsChild>
                                                    <w:div w:id="273371884">
                                                      <w:marLeft w:val="0"/>
                                                      <w:marRight w:val="0"/>
                                                      <w:marTop w:val="0"/>
                                                      <w:marBottom w:val="0"/>
                                                      <w:divBdr>
                                                        <w:top w:val="none" w:sz="0" w:space="0" w:color="auto"/>
                                                        <w:left w:val="none" w:sz="0" w:space="0" w:color="auto"/>
                                                        <w:bottom w:val="none" w:sz="0" w:space="0" w:color="auto"/>
                                                        <w:right w:val="none" w:sz="0" w:space="0" w:color="auto"/>
                                                      </w:divBdr>
                                                      <w:divsChild>
                                                        <w:div w:id="187160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76F2E320495B4AD8A10A38A8D5B8BD4A"/>
        <w:category>
          <w:name w:val="General"/>
          <w:gallery w:val="placeholder"/>
        </w:category>
        <w:types>
          <w:type w:val="bbPlcHdr"/>
        </w:types>
        <w:behaviors>
          <w:behavior w:val="content"/>
        </w:behaviors>
        <w:guid w:val="{EA336189-5D99-407C-B606-7E7E61B768BC}"/>
      </w:docPartPr>
      <w:docPartBody>
        <w:p w:rsidR="00A45F6A" w:rsidRDefault="00A45F6A" w:rsidP="00A45F6A">
          <w:pPr>
            <w:pStyle w:val="76F2E320495B4AD8A10A38A8D5B8BD4A"/>
          </w:pPr>
          <w:r>
            <w:rPr>
              <w:rFonts w:asciiTheme="majorHAnsi" w:eastAsiaTheme="majorEastAsia" w:hAnsiTheme="majorHAnsi" w:cstheme="majorBidi"/>
              <w:sz w:val="36"/>
              <w:szCs w:val="36"/>
            </w:rPr>
            <w:t>[Type the document title]</w:t>
          </w:r>
        </w:p>
      </w:docPartBody>
    </w:docPart>
    <w:docPart>
      <w:docPartPr>
        <w:name w:val="CF9E88AD45884E87900D1195E67868F6"/>
        <w:category>
          <w:name w:val="General"/>
          <w:gallery w:val="placeholder"/>
        </w:category>
        <w:types>
          <w:type w:val="bbPlcHdr"/>
        </w:types>
        <w:behaviors>
          <w:behavior w:val="content"/>
        </w:behaviors>
        <w:guid w:val="{F16F3744-1285-495B-90AB-297E5FF43701}"/>
      </w:docPartPr>
      <w:docPartBody>
        <w:p w:rsidR="00A45F6A" w:rsidRDefault="00A45F6A" w:rsidP="00A45F6A">
          <w:pPr>
            <w:pStyle w:val="CF9E88AD45884E87900D1195E67868F6"/>
          </w:pPr>
          <w:r>
            <w:rPr>
              <w:rFonts w:asciiTheme="majorHAnsi" w:eastAsiaTheme="majorEastAsia" w:hAnsiTheme="majorHAnsi" w:cstheme="majorBidi"/>
              <w:b/>
              <w:bCs/>
              <w:color w:val="4F81BD" w:themeColor="accent1"/>
              <w:sz w:val="36"/>
              <w:szCs w:val="36"/>
            </w:rPr>
            <w:t>[Year]</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45F6A"/>
    <w:rsid w:val="000509E2"/>
    <w:rsid w:val="00097F2F"/>
    <w:rsid w:val="000B11EC"/>
    <w:rsid w:val="0014495E"/>
    <w:rsid w:val="001F47F5"/>
    <w:rsid w:val="00215E24"/>
    <w:rsid w:val="003835CC"/>
    <w:rsid w:val="004C6FD6"/>
    <w:rsid w:val="00545E67"/>
    <w:rsid w:val="00740A9C"/>
    <w:rsid w:val="00856CFB"/>
    <w:rsid w:val="00885620"/>
    <w:rsid w:val="00890D04"/>
    <w:rsid w:val="008C4440"/>
    <w:rsid w:val="008F0FDB"/>
    <w:rsid w:val="00A45F6A"/>
    <w:rsid w:val="00B22AD4"/>
    <w:rsid w:val="00D7029F"/>
    <w:rsid w:val="00E32C5C"/>
    <w:rsid w:val="00FF2D2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D0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6F2E320495B4AD8A10A38A8D5B8BD4A">
    <w:name w:val="76F2E320495B4AD8A10A38A8D5B8BD4A"/>
    <w:rsid w:val="00A45F6A"/>
  </w:style>
  <w:style w:type="paragraph" w:customStyle="1" w:styleId="CF9E88AD45884E87900D1195E67868F6">
    <w:name w:val="CF9E88AD45884E87900D1195E67868F6"/>
    <w:rsid w:val="00A45F6A"/>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68C91E1-2B56-4A79-8342-F854ECAA9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2</Pages>
  <Words>789</Words>
  <Characters>4498</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Northeast Regional News – Oct/Nov</vt:lpstr>
    </vt:vector>
  </TitlesOfParts>
  <Company>Hewlett-Packard</Company>
  <LinksUpToDate>false</LinksUpToDate>
  <CharactersWithSpaces>5277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Northeast Regional News – Oct/Nov</dc:title>
  <dc:creator>LADY GREENAWAY</dc:creator>
  <cp:lastModifiedBy>LADY GREENAWAY</cp:lastModifiedBy>
  <cp:revision>7</cp:revision>
  <cp:lastPrinted>2015-11-23T19:36:00Z</cp:lastPrinted>
  <dcterms:created xsi:type="dcterms:W3CDTF">2015-11-23T15:52:00Z</dcterms:created>
  <dcterms:modified xsi:type="dcterms:W3CDTF">2015-11-25T14:09:00Z</dcterms:modified>
</cp:coreProperties>
</file>